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0ACB9" w14:textId="2CD5D34B" w:rsidR="00FA737F" w:rsidRDefault="00FA737F" w:rsidP="00FA737F">
      <w:pPr>
        <w:jc w:val="center"/>
        <w:outlineLvl w:val="0"/>
        <w:rPr>
          <w:rFonts w:asciiTheme="majorBidi" w:hAnsiTheme="majorBidi" w:cstheme="majorBidi"/>
          <w:bCs/>
          <w14:shadow w14:blurRad="50800" w14:dist="38100" w14:dir="2700000" w14:sx="100000" w14:sy="100000" w14:kx="0" w14:ky="0" w14:algn="tl">
            <w14:srgbClr w14:val="000000">
              <w14:alpha w14:val="60000"/>
            </w14:srgbClr>
          </w14:shadow>
        </w:rPr>
      </w:pPr>
      <w:r>
        <w:rPr>
          <w:rFonts w:asciiTheme="majorBidi" w:hAnsiTheme="majorBidi" w:cstheme="majorBidi" w:hint="cs"/>
          <w:bCs/>
          <w:rtl/>
          <w14:shadow w14:blurRad="50800" w14:dist="38100" w14:dir="2700000" w14:sx="100000" w14:sy="100000" w14:kx="0" w14:ky="0" w14:algn="tl">
            <w14:srgbClr w14:val="000000">
              <w14:alpha w14:val="60000"/>
            </w14:srgbClr>
          </w14:shadow>
        </w:rPr>
        <w:t>החלטת ועדת מכרזים (</w:t>
      </w:r>
      <w:r w:rsidR="000E27F9">
        <w:rPr>
          <w:rFonts w:asciiTheme="majorBidi" w:hAnsiTheme="majorBidi" w:cstheme="majorBidi" w:hint="cs"/>
          <w:bCs/>
          <w:rtl/>
          <w14:shadow w14:blurRad="50800" w14:dist="38100" w14:dir="2700000" w14:sx="100000" w14:sy="100000" w14:kx="0" w14:ky="0" w14:algn="tl">
            <w14:srgbClr w14:val="000000">
              <w14:alpha w14:val="60000"/>
            </w14:srgbClr>
          </w14:shadow>
        </w:rPr>
        <w:t>470</w:t>
      </w:r>
      <w:r>
        <w:rPr>
          <w:rFonts w:asciiTheme="majorBidi" w:hAnsiTheme="majorBidi" w:cstheme="majorBidi" w:hint="cs"/>
          <w:bCs/>
          <w:rtl/>
          <w14:shadow w14:blurRad="50800" w14:dist="38100" w14:dir="2700000" w14:sx="100000" w14:sy="100000" w14:kx="0" w14:ky="0" w14:algn="tl">
            <w14:srgbClr w14:val="000000">
              <w14:alpha w14:val="60000"/>
            </w14:srgbClr>
          </w14:shadow>
        </w:rPr>
        <w:t>/2025)</w:t>
      </w:r>
    </w:p>
    <w:p w14:paraId="502F0860" w14:textId="6B5DCD13" w:rsidR="00FA737F" w:rsidRDefault="00FA737F" w:rsidP="00FA737F">
      <w:pPr>
        <w:jc w:val="center"/>
        <w:rPr>
          <w:rFonts w:asciiTheme="majorBidi" w:hAnsiTheme="majorBidi" w:cstheme="majorBidi"/>
          <w:rtl/>
        </w:rPr>
      </w:pPr>
      <w:r>
        <w:rPr>
          <w:rFonts w:asciiTheme="majorBidi" w:hAnsiTheme="majorBidi" w:cstheme="majorBidi" w:hint="cs"/>
          <w:rtl/>
        </w:rPr>
        <w:t xml:space="preserve">תאריך הישיבה </w:t>
      </w:r>
      <w:r w:rsidR="001C41CE">
        <w:rPr>
          <w:rFonts w:asciiTheme="majorBidi" w:hAnsiTheme="majorBidi" w:cstheme="majorBidi" w:hint="cs"/>
          <w:rtl/>
        </w:rPr>
        <w:t>24</w:t>
      </w:r>
      <w:r w:rsidR="00D530EA">
        <w:rPr>
          <w:rFonts w:asciiTheme="majorBidi" w:hAnsiTheme="majorBidi" w:cstheme="majorBidi" w:hint="cs"/>
          <w:rtl/>
        </w:rPr>
        <w:t>.11.2025</w:t>
      </w:r>
    </w:p>
    <w:p w14:paraId="37613C8B" w14:textId="77777777" w:rsidR="00FA737F" w:rsidRDefault="00FA737F" w:rsidP="00FA737F">
      <w:pPr>
        <w:tabs>
          <w:tab w:val="right" w:pos="8278"/>
        </w:tabs>
        <w:jc w:val="both"/>
        <w:outlineLvl w:val="0"/>
        <w:rPr>
          <w:rFonts w:ascii="David" w:hAnsi="David" w:cs="David"/>
          <w:bCs/>
          <w:u w:val="single"/>
          <w:rtl/>
        </w:rPr>
      </w:pPr>
      <w:r>
        <w:rPr>
          <w:rFonts w:ascii="David" w:hAnsi="David" w:cs="David"/>
          <w:bCs/>
          <w:u w:val="single"/>
          <w:rtl/>
        </w:rPr>
        <w:t>נוכחים חברי הועדה:</w:t>
      </w:r>
    </w:p>
    <w:tbl>
      <w:tblPr>
        <w:bidiVisual/>
        <w:tblW w:w="8501" w:type="dxa"/>
        <w:tblInd w:w="-288" w:type="dxa"/>
        <w:tblLook w:val="01E0" w:firstRow="1" w:lastRow="1" w:firstColumn="1" w:lastColumn="1" w:noHBand="0" w:noVBand="0"/>
      </w:tblPr>
      <w:tblGrid>
        <w:gridCol w:w="2551"/>
        <w:gridCol w:w="2126"/>
        <w:gridCol w:w="1526"/>
        <w:gridCol w:w="2298"/>
      </w:tblGrid>
      <w:tr w:rsidR="00FA737F" w14:paraId="53B03269" w14:textId="77777777" w:rsidTr="00FA737F">
        <w:tc>
          <w:tcPr>
            <w:tcW w:w="2551" w:type="dxa"/>
            <w:vAlign w:val="center"/>
            <w:hideMark/>
          </w:tcPr>
          <w:p w14:paraId="285C6907" w14:textId="77777777" w:rsidR="00FA737F" w:rsidRDefault="00FA737F">
            <w:pPr>
              <w:tabs>
                <w:tab w:val="right" w:pos="8278"/>
              </w:tabs>
              <w:jc w:val="both"/>
              <w:rPr>
                <w:rFonts w:ascii="David" w:hAnsi="David" w:cs="David"/>
                <w:b/>
                <w:rtl/>
              </w:rPr>
            </w:pPr>
            <w:r>
              <w:rPr>
                <w:rFonts w:ascii="David" w:hAnsi="David" w:cs="David"/>
                <w:b/>
                <w:rtl/>
              </w:rPr>
              <w:t>1. יו"ר הוועדה</w:t>
            </w:r>
          </w:p>
        </w:tc>
        <w:tc>
          <w:tcPr>
            <w:tcW w:w="2126" w:type="dxa"/>
            <w:vAlign w:val="center"/>
            <w:hideMark/>
          </w:tcPr>
          <w:p w14:paraId="7C3604C9" w14:textId="77777777" w:rsidR="00FA737F" w:rsidRDefault="00FA737F">
            <w:pPr>
              <w:tabs>
                <w:tab w:val="right" w:pos="8278"/>
              </w:tabs>
              <w:jc w:val="both"/>
              <w:rPr>
                <w:rFonts w:ascii="David" w:hAnsi="David" w:cs="David"/>
                <w:rtl/>
              </w:rPr>
            </w:pPr>
            <w:r>
              <w:rPr>
                <w:rFonts w:ascii="David" w:hAnsi="David" w:cs="David"/>
                <w:rtl/>
              </w:rPr>
              <w:t>אורי תמר</w:t>
            </w:r>
          </w:p>
        </w:tc>
        <w:tc>
          <w:tcPr>
            <w:tcW w:w="1526" w:type="dxa"/>
            <w:vAlign w:val="center"/>
            <w:hideMark/>
          </w:tcPr>
          <w:p w14:paraId="3F628BA8" w14:textId="77777777" w:rsidR="00FA737F" w:rsidRDefault="00FA737F">
            <w:pPr>
              <w:tabs>
                <w:tab w:val="right" w:pos="8278"/>
              </w:tabs>
              <w:jc w:val="both"/>
              <w:rPr>
                <w:rFonts w:ascii="David" w:hAnsi="David" w:cs="David"/>
                <w:b/>
                <w:rtl/>
              </w:rPr>
            </w:pPr>
            <w:r>
              <w:rPr>
                <w:rFonts w:ascii="David" w:hAnsi="David" w:cs="David"/>
                <w:b/>
                <w:rtl/>
              </w:rPr>
              <w:t>3. נציג משפט</w:t>
            </w:r>
          </w:p>
        </w:tc>
        <w:tc>
          <w:tcPr>
            <w:tcW w:w="2298" w:type="dxa"/>
            <w:vAlign w:val="center"/>
            <w:hideMark/>
          </w:tcPr>
          <w:p w14:paraId="42947097" w14:textId="77777777" w:rsidR="00FA737F" w:rsidRDefault="00FA737F">
            <w:pPr>
              <w:tabs>
                <w:tab w:val="right" w:pos="8278"/>
              </w:tabs>
              <w:jc w:val="both"/>
              <w:rPr>
                <w:rFonts w:ascii="David" w:hAnsi="David" w:cs="David"/>
                <w:rtl/>
              </w:rPr>
            </w:pPr>
            <w:r>
              <w:rPr>
                <w:rFonts w:ascii="David" w:hAnsi="David" w:cs="David"/>
                <w:rtl/>
              </w:rPr>
              <w:t>עו"ד יעקב הרשקוביץ</w:t>
            </w:r>
          </w:p>
        </w:tc>
      </w:tr>
      <w:tr w:rsidR="00FA737F" w14:paraId="0EEF1F4F" w14:textId="77777777" w:rsidTr="00FA737F">
        <w:trPr>
          <w:trHeight w:val="100"/>
        </w:trPr>
        <w:tc>
          <w:tcPr>
            <w:tcW w:w="2551" w:type="dxa"/>
            <w:vAlign w:val="center"/>
            <w:hideMark/>
          </w:tcPr>
          <w:p w14:paraId="298AD304" w14:textId="77777777" w:rsidR="00FA737F" w:rsidRDefault="00FA737F">
            <w:pPr>
              <w:tabs>
                <w:tab w:val="right" w:pos="8278"/>
              </w:tabs>
              <w:jc w:val="both"/>
              <w:rPr>
                <w:rFonts w:ascii="David" w:hAnsi="David" w:cs="David"/>
                <w:b/>
                <w:rtl/>
              </w:rPr>
            </w:pPr>
            <w:r>
              <w:rPr>
                <w:rFonts w:ascii="David" w:hAnsi="David" w:cs="David"/>
                <w:b/>
                <w:rtl/>
              </w:rPr>
              <w:t>2. נציגת חשבות המשרד</w:t>
            </w:r>
          </w:p>
        </w:tc>
        <w:tc>
          <w:tcPr>
            <w:tcW w:w="2126" w:type="dxa"/>
            <w:vAlign w:val="center"/>
            <w:hideMark/>
          </w:tcPr>
          <w:p w14:paraId="4DCE175F" w14:textId="77777777" w:rsidR="00FA737F" w:rsidRDefault="00FA737F">
            <w:pPr>
              <w:tabs>
                <w:tab w:val="right" w:pos="8278"/>
              </w:tabs>
              <w:jc w:val="both"/>
              <w:rPr>
                <w:rFonts w:ascii="David" w:hAnsi="David" w:cs="David"/>
                <w:rtl/>
              </w:rPr>
            </w:pPr>
            <w:r>
              <w:rPr>
                <w:rFonts w:ascii="David" w:hAnsi="David" w:cs="David"/>
                <w:rtl/>
              </w:rPr>
              <w:t>ילנה בורד</w:t>
            </w:r>
          </w:p>
        </w:tc>
        <w:tc>
          <w:tcPr>
            <w:tcW w:w="1526" w:type="dxa"/>
            <w:vAlign w:val="center"/>
          </w:tcPr>
          <w:p w14:paraId="766365F5" w14:textId="77777777" w:rsidR="00FA737F" w:rsidRDefault="00FA737F">
            <w:pPr>
              <w:tabs>
                <w:tab w:val="right" w:pos="8278"/>
              </w:tabs>
              <w:jc w:val="both"/>
              <w:rPr>
                <w:rFonts w:ascii="David" w:hAnsi="David" w:cs="David"/>
                <w:b/>
                <w:rtl/>
              </w:rPr>
            </w:pPr>
          </w:p>
        </w:tc>
        <w:tc>
          <w:tcPr>
            <w:tcW w:w="2298" w:type="dxa"/>
            <w:vAlign w:val="center"/>
          </w:tcPr>
          <w:p w14:paraId="5E4B6F06" w14:textId="77777777" w:rsidR="00FA737F" w:rsidRDefault="00FA737F">
            <w:pPr>
              <w:tabs>
                <w:tab w:val="right" w:pos="8278"/>
              </w:tabs>
              <w:jc w:val="both"/>
              <w:rPr>
                <w:rFonts w:ascii="David" w:hAnsi="David" w:cs="David"/>
                <w:rtl/>
              </w:rPr>
            </w:pPr>
          </w:p>
        </w:tc>
      </w:tr>
    </w:tbl>
    <w:p w14:paraId="5AFAFC57" w14:textId="77777777" w:rsidR="0071234E" w:rsidRDefault="0071234E" w:rsidP="008E13F9">
      <w:pPr>
        <w:spacing w:after="120"/>
        <w:jc w:val="center"/>
        <w:rPr>
          <w:rFonts w:asciiTheme="majorBidi" w:hAnsiTheme="majorBidi" w:cstheme="majorBidi"/>
          <w:b/>
          <w:bCs/>
          <w:sz w:val="26"/>
          <w:szCs w:val="26"/>
          <w:u w:val="single"/>
          <w:rtl/>
        </w:rPr>
      </w:pPr>
    </w:p>
    <w:p w14:paraId="37BF652A" w14:textId="4F3BD689" w:rsidR="008E13F9" w:rsidRPr="001C41CE" w:rsidRDefault="00626F00" w:rsidP="00FA737F">
      <w:pPr>
        <w:spacing w:after="120"/>
        <w:jc w:val="center"/>
        <w:rPr>
          <w:rFonts w:asciiTheme="majorBidi" w:hAnsiTheme="majorBidi"/>
          <w:b/>
          <w:bCs/>
          <w:sz w:val="26"/>
          <w:szCs w:val="26"/>
          <w:u w:val="single"/>
          <w:rtl/>
        </w:rPr>
      </w:pPr>
      <w:r w:rsidRPr="001C41CE">
        <w:rPr>
          <w:rFonts w:asciiTheme="majorBidi" w:hAnsiTheme="majorBidi" w:cstheme="majorBidi"/>
          <w:b/>
          <w:bCs/>
          <w:sz w:val="26"/>
          <w:szCs w:val="26"/>
          <w:u w:val="single"/>
          <w:rtl/>
        </w:rPr>
        <w:t xml:space="preserve">הנדון: </w:t>
      </w:r>
      <w:sdt>
        <w:sdtPr>
          <w:rPr>
            <w:rFonts w:hint="cs"/>
            <w:b/>
            <w:bCs/>
            <w:color w:val="0070C0"/>
            <w:sz w:val="26"/>
            <w:szCs w:val="26"/>
            <w:u w:val="single"/>
            <w:rtl/>
          </w:rPr>
          <w:id w:val="-345943392"/>
          <w:placeholder>
            <w:docPart w:val="C80C7F14401D47E4A107CF8324D615D7"/>
          </w:placeholder>
        </w:sdtPr>
        <w:sdtContent>
          <w:r w:rsidR="001C41CE" w:rsidRPr="001C41CE">
            <w:rPr>
              <w:b/>
              <w:bCs/>
              <w:u w:val="single"/>
            </w:rPr>
            <w:t xml:space="preserve">FERALLIE </w:t>
          </w:r>
        </w:sdtContent>
      </w:sdt>
      <w:r w:rsidR="001C41CE" w:rsidRPr="001C41CE">
        <w:rPr>
          <w:rFonts w:asciiTheme="majorBidi" w:hAnsiTheme="majorBidi" w:hint="cs"/>
          <w:b/>
          <w:bCs/>
          <w:sz w:val="26"/>
          <w:szCs w:val="26"/>
          <w:u w:val="single"/>
          <w:rtl/>
        </w:rPr>
        <w:t xml:space="preserve"> הקמת מתחם מקורה - </w:t>
      </w:r>
      <w:r w:rsidR="008D2770" w:rsidRPr="001C41CE">
        <w:rPr>
          <w:rFonts w:asciiTheme="majorBidi" w:hAnsiTheme="majorBidi" w:hint="cs"/>
          <w:b/>
          <w:bCs/>
          <w:sz w:val="26"/>
          <w:szCs w:val="26"/>
          <w:u w:val="single"/>
          <w:rtl/>
        </w:rPr>
        <w:t>שגריר</w:t>
      </w:r>
      <w:r w:rsidR="001C41CE" w:rsidRPr="001C41CE">
        <w:rPr>
          <w:rFonts w:asciiTheme="majorBidi" w:hAnsiTheme="majorBidi" w:hint="cs"/>
          <w:b/>
          <w:bCs/>
          <w:sz w:val="26"/>
          <w:szCs w:val="26"/>
          <w:u w:val="single"/>
          <w:rtl/>
        </w:rPr>
        <w:t>ות</w:t>
      </w:r>
      <w:r w:rsidR="008D2770" w:rsidRPr="001C41CE">
        <w:rPr>
          <w:rFonts w:asciiTheme="majorBidi" w:hAnsiTheme="majorBidi" w:hint="cs"/>
          <w:b/>
          <w:bCs/>
          <w:sz w:val="26"/>
          <w:szCs w:val="26"/>
          <w:u w:val="single"/>
          <w:rtl/>
        </w:rPr>
        <w:t xml:space="preserve"> ישראל בפריז - </w:t>
      </w:r>
      <w:r w:rsidR="009312A7" w:rsidRPr="001C41CE">
        <w:rPr>
          <w:rFonts w:asciiTheme="majorBidi" w:hAnsiTheme="majorBidi" w:hint="cs"/>
          <w:b/>
          <w:bCs/>
          <w:sz w:val="26"/>
          <w:szCs w:val="26"/>
          <w:u w:val="single"/>
          <w:rtl/>
        </w:rPr>
        <w:t>חטיבת משאבים חומריים</w:t>
      </w:r>
    </w:p>
    <w:tbl>
      <w:tblPr>
        <w:tblStyle w:val="11"/>
        <w:bidiVisual/>
        <w:tblW w:w="5091" w:type="pct"/>
        <w:tblLook w:val="04A0" w:firstRow="1" w:lastRow="0" w:firstColumn="1" w:lastColumn="0" w:noHBand="0" w:noVBand="1"/>
      </w:tblPr>
      <w:tblGrid>
        <w:gridCol w:w="523"/>
        <w:gridCol w:w="2202"/>
        <w:gridCol w:w="6480"/>
      </w:tblGrid>
      <w:tr w:rsidR="008063E7" w:rsidRPr="008063E7" w14:paraId="22D2EB31" w14:textId="77777777" w:rsidTr="00337A95">
        <w:tc>
          <w:tcPr>
            <w:tcW w:w="284" w:type="pct"/>
            <w:vAlign w:val="center"/>
          </w:tcPr>
          <w:p w14:paraId="440F4394" w14:textId="77777777" w:rsidR="008063E7" w:rsidRPr="008063E7" w:rsidRDefault="008063E7" w:rsidP="008063E7">
            <w:pPr>
              <w:rPr>
                <w:rtl/>
              </w:rPr>
            </w:pPr>
            <w:r w:rsidRPr="008063E7">
              <w:rPr>
                <w:rFonts w:hint="cs"/>
                <w:rtl/>
              </w:rPr>
              <w:t>1</w:t>
            </w:r>
          </w:p>
        </w:tc>
        <w:tc>
          <w:tcPr>
            <w:tcW w:w="1196" w:type="pct"/>
            <w:vAlign w:val="center"/>
          </w:tcPr>
          <w:p w14:paraId="18A04E6C" w14:textId="77777777" w:rsidR="008063E7" w:rsidRPr="008063E7" w:rsidRDefault="008063E7" w:rsidP="008063E7">
            <w:pPr>
              <w:rPr>
                <w:rtl/>
              </w:rPr>
            </w:pPr>
            <w:r w:rsidRPr="008063E7">
              <w:rPr>
                <w:rFonts w:hint="cs"/>
                <w:rtl/>
              </w:rPr>
              <w:t>יחידה מקצועית במשרד</w:t>
            </w:r>
          </w:p>
        </w:tc>
        <w:tc>
          <w:tcPr>
            <w:tcW w:w="3520" w:type="pct"/>
            <w:vAlign w:val="center"/>
          </w:tcPr>
          <w:p w14:paraId="58ED4DEA" w14:textId="32861DC3" w:rsidR="008063E7" w:rsidRPr="008063E7" w:rsidRDefault="008063E7" w:rsidP="008063E7">
            <w:pPr>
              <w:rPr>
                <w:rtl/>
              </w:rPr>
            </w:pPr>
            <w:r w:rsidRPr="008063E7">
              <w:rPr>
                <w:rFonts w:hint="cs"/>
                <w:rtl/>
              </w:rPr>
              <w:t xml:space="preserve">אגף משאבים חומריים + נציגות </w:t>
            </w:r>
            <w:r w:rsidR="008E13F9">
              <w:rPr>
                <w:rFonts w:hint="cs"/>
                <w:rtl/>
              </w:rPr>
              <w:t xml:space="preserve">ישראל </w:t>
            </w:r>
            <w:r w:rsidR="001640F3">
              <w:rPr>
                <w:rFonts w:hint="cs"/>
                <w:rtl/>
              </w:rPr>
              <w:t>פריז</w:t>
            </w:r>
          </w:p>
        </w:tc>
      </w:tr>
      <w:tr w:rsidR="008063E7" w:rsidRPr="008063E7" w14:paraId="315F1405" w14:textId="77777777" w:rsidTr="00337A95">
        <w:tc>
          <w:tcPr>
            <w:tcW w:w="284" w:type="pct"/>
            <w:vAlign w:val="center"/>
          </w:tcPr>
          <w:p w14:paraId="109580D5" w14:textId="77777777" w:rsidR="008063E7" w:rsidRPr="008063E7" w:rsidRDefault="008063E7" w:rsidP="008063E7">
            <w:pPr>
              <w:rPr>
                <w:rtl/>
              </w:rPr>
            </w:pPr>
            <w:r w:rsidRPr="008063E7">
              <w:rPr>
                <w:rFonts w:hint="cs"/>
                <w:rtl/>
              </w:rPr>
              <w:t>2</w:t>
            </w:r>
          </w:p>
        </w:tc>
        <w:tc>
          <w:tcPr>
            <w:tcW w:w="1196" w:type="pct"/>
            <w:vAlign w:val="center"/>
          </w:tcPr>
          <w:p w14:paraId="527C3089" w14:textId="77777777" w:rsidR="008063E7" w:rsidRPr="008063E7" w:rsidRDefault="008063E7" w:rsidP="008063E7">
            <w:pPr>
              <w:rPr>
                <w:rtl/>
              </w:rPr>
            </w:pPr>
            <w:r w:rsidRPr="008063E7">
              <w:rPr>
                <w:rFonts w:hint="cs"/>
                <w:rtl/>
              </w:rPr>
              <w:t>נתוני הספק</w:t>
            </w:r>
          </w:p>
        </w:tc>
        <w:tc>
          <w:tcPr>
            <w:tcW w:w="3520" w:type="pct"/>
            <w:vAlign w:val="center"/>
          </w:tcPr>
          <w:p w14:paraId="015EEAB7" w14:textId="097A4EEE" w:rsidR="00207996" w:rsidRPr="008063E7" w:rsidRDefault="00207996" w:rsidP="00B2339B">
            <w:pPr>
              <w:jc w:val="both"/>
              <w:rPr>
                <w:rFonts w:hint="cs"/>
                <w:rtl/>
              </w:rPr>
            </w:pPr>
            <w:sdt>
              <w:sdtPr>
                <w:rPr>
                  <w:rFonts w:hint="cs"/>
                  <w:rtl/>
                </w:rPr>
                <w:id w:val="-203326476"/>
                <w:placeholder>
                  <w:docPart w:val="20E4FC3F4EEB4D009F4918F1B9E1CE57"/>
                </w:placeholder>
              </w:sdtPr>
              <w:sdtContent>
                <w:r>
                  <w:t xml:space="preserve">FERALLIE </w:t>
                </w:r>
              </w:sdtContent>
            </w:sdt>
            <w:r w:rsidRPr="001C41CE">
              <w:rPr>
                <w:rFonts w:hint="cs"/>
                <w:rtl/>
              </w:rPr>
              <w:t xml:space="preserve"> קבלן מקומי </w:t>
            </w:r>
            <w:r w:rsidR="001C41CE">
              <w:rPr>
                <w:rFonts w:hint="cs"/>
                <w:rtl/>
              </w:rPr>
              <w:t>ב</w:t>
            </w:r>
            <w:r w:rsidRPr="001C41CE">
              <w:rPr>
                <w:rFonts w:hint="cs"/>
                <w:rtl/>
              </w:rPr>
              <w:t>פריז</w:t>
            </w:r>
            <w:r>
              <w:rPr>
                <w:rFonts w:hint="cs"/>
                <w:rtl/>
              </w:rPr>
              <w:t xml:space="preserve"> לצורך הקמת מתחם מקורה </w:t>
            </w:r>
            <w:r w:rsidR="001C41CE">
              <w:rPr>
                <w:rFonts w:hint="cs"/>
                <w:rtl/>
              </w:rPr>
              <w:t xml:space="preserve">בשגרירות </w:t>
            </w:r>
            <w:r>
              <w:rPr>
                <w:rFonts w:hint="cs"/>
                <w:rtl/>
              </w:rPr>
              <w:t>לפי דרישות קב"ט.</w:t>
            </w:r>
            <w:r w:rsidR="00B2339B">
              <w:rPr>
                <w:rFonts w:hint="cs"/>
                <w:rtl/>
              </w:rPr>
              <w:t xml:space="preserve"> </w:t>
            </w:r>
            <w:r>
              <w:rPr>
                <w:rFonts w:hint="cs"/>
                <w:rtl/>
              </w:rPr>
              <w:t xml:space="preserve">הקבלן הומלץ על ידי האדריכל שתכנן את המתחם. </w:t>
            </w:r>
          </w:p>
        </w:tc>
      </w:tr>
      <w:tr w:rsidR="008063E7" w:rsidRPr="008063E7" w14:paraId="35249E44" w14:textId="77777777" w:rsidTr="00337A95">
        <w:tc>
          <w:tcPr>
            <w:tcW w:w="284" w:type="pct"/>
            <w:vAlign w:val="center"/>
          </w:tcPr>
          <w:p w14:paraId="278FDDBC" w14:textId="77777777" w:rsidR="008063E7" w:rsidRPr="008063E7" w:rsidRDefault="008063E7" w:rsidP="008063E7">
            <w:pPr>
              <w:rPr>
                <w:rtl/>
              </w:rPr>
            </w:pPr>
            <w:r w:rsidRPr="008063E7">
              <w:rPr>
                <w:rFonts w:hint="cs"/>
                <w:rtl/>
              </w:rPr>
              <w:t>3</w:t>
            </w:r>
          </w:p>
        </w:tc>
        <w:tc>
          <w:tcPr>
            <w:tcW w:w="1196" w:type="pct"/>
            <w:vAlign w:val="center"/>
          </w:tcPr>
          <w:p w14:paraId="553A3313" w14:textId="77777777" w:rsidR="008063E7" w:rsidRPr="008063E7" w:rsidRDefault="008063E7" w:rsidP="008063E7">
            <w:pPr>
              <w:rPr>
                <w:rtl/>
              </w:rPr>
            </w:pPr>
            <w:r w:rsidRPr="008063E7">
              <w:rPr>
                <w:rFonts w:hint="cs"/>
                <w:rtl/>
              </w:rPr>
              <w:t xml:space="preserve">תוכן </w:t>
            </w:r>
            <w:r w:rsidRPr="008063E7">
              <w:rPr>
                <w:rtl/>
              </w:rPr>
              <w:t>–</w:t>
            </w:r>
            <w:r w:rsidRPr="008063E7">
              <w:rPr>
                <w:rFonts w:hint="cs"/>
                <w:rtl/>
              </w:rPr>
              <w:t xml:space="preserve"> מטרת ההתקשרות</w:t>
            </w:r>
          </w:p>
        </w:tc>
        <w:tc>
          <w:tcPr>
            <w:tcW w:w="3520" w:type="pct"/>
            <w:vAlign w:val="center"/>
          </w:tcPr>
          <w:p w14:paraId="34C643D2" w14:textId="34E4C432" w:rsidR="008063E7" w:rsidRPr="008063E7" w:rsidRDefault="00207996" w:rsidP="0041028B">
            <w:pPr>
              <w:jc w:val="both"/>
              <w:rPr>
                <w:rtl/>
              </w:rPr>
            </w:pPr>
            <w:r>
              <w:rPr>
                <w:rFonts w:hint="cs"/>
                <w:rtl/>
              </w:rPr>
              <w:t xml:space="preserve">הקמת קירוי במתחם השגרירות </w:t>
            </w:r>
            <w:r w:rsidR="001C41CE">
              <w:rPr>
                <w:rFonts w:hint="cs"/>
                <w:rtl/>
              </w:rPr>
              <w:t xml:space="preserve">בפריז </w:t>
            </w:r>
            <w:r>
              <w:rPr>
                <w:rFonts w:hint="cs"/>
                <w:rtl/>
              </w:rPr>
              <w:t xml:space="preserve">לפי הנחיות קב"ט, שטח כולל כ 34 מ"ר גובה 3.70 מטר. </w:t>
            </w:r>
          </w:p>
        </w:tc>
      </w:tr>
      <w:tr w:rsidR="00B2339B" w:rsidRPr="008063E7" w14:paraId="65F3A39F" w14:textId="77777777" w:rsidTr="00337A95">
        <w:tc>
          <w:tcPr>
            <w:tcW w:w="284" w:type="pct"/>
            <w:vAlign w:val="center"/>
          </w:tcPr>
          <w:p w14:paraId="57663453" w14:textId="1E78F0A5" w:rsidR="00B2339B" w:rsidRPr="008063E7" w:rsidRDefault="001C41CE" w:rsidP="008063E7">
            <w:pPr>
              <w:rPr>
                <w:rFonts w:hint="cs"/>
                <w:rtl/>
              </w:rPr>
            </w:pPr>
            <w:r>
              <w:rPr>
                <w:rFonts w:hint="cs"/>
                <w:rtl/>
              </w:rPr>
              <w:t>4</w:t>
            </w:r>
          </w:p>
        </w:tc>
        <w:tc>
          <w:tcPr>
            <w:tcW w:w="1196" w:type="pct"/>
            <w:vAlign w:val="center"/>
          </w:tcPr>
          <w:p w14:paraId="06F23B7B" w14:textId="14CDFC02" w:rsidR="00B2339B" w:rsidRPr="008063E7" w:rsidRDefault="00B2339B" w:rsidP="008063E7">
            <w:pPr>
              <w:rPr>
                <w:rFonts w:hint="cs"/>
                <w:rtl/>
              </w:rPr>
            </w:pPr>
            <w:r>
              <w:rPr>
                <w:rFonts w:hint="cs"/>
                <w:rtl/>
              </w:rPr>
              <w:t>מיעוט הצעת מחיר</w:t>
            </w:r>
          </w:p>
        </w:tc>
        <w:tc>
          <w:tcPr>
            <w:tcW w:w="3520" w:type="pct"/>
            <w:vAlign w:val="center"/>
          </w:tcPr>
          <w:p w14:paraId="15E0A3AB" w14:textId="6E28D690" w:rsidR="00B2339B" w:rsidRDefault="00B2339B" w:rsidP="00B2339B">
            <w:pPr>
              <w:jc w:val="both"/>
              <w:rPr>
                <w:rFonts w:hint="cs"/>
                <w:rtl/>
              </w:rPr>
            </w:pPr>
            <w:r>
              <w:rPr>
                <w:rFonts w:hint="cs"/>
                <w:rtl/>
              </w:rPr>
              <w:t>לא ניתן היה לקבל הצעות מחיר נוספות מכיוון שקבלנים בצרפת חוששים לעבוד עם שגרירות ישראל בג</w:t>
            </w:r>
            <w:r>
              <w:rPr>
                <w:rFonts w:hint="cs"/>
                <w:rtl/>
              </w:rPr>
              <w:t>ל</w:t>
            </w:r>
            <w:r>
              <w:rPr>
                <w:rFonts w:hint="cs"/>
                <w:rtl/>
              </w:rPr>
              <w:t>ל אווירה ע</w:t>
            </w:r>
            <w:r>
              <w:rPr>
                <w:rFonts w:hint="cs"/>
                <w:rtl/>
              </w:rPr>
              <w:t xml:space="preserve">וינת, ובגלל </w:t>
            </w:r>
            <w:r>
              <w:rPr>
                <w:rFonts w:hint="cs"/>
                <w:rtl/>
              </w:rPr>
              <w:t xml:space="preserve">התנכלות מצד גורמי </w:t>
            </w:r>
            <w:r>
              <w:rPr>
                <w:rFonts w:hint="cs"/>
              </w:rPr>
              <w:t>DBS</w:t>
            </w:r>
            <w:r>
              <w:rPr>
                <w:rFonts w:hint="cs"/>
                <w:rtl/>
              </w:rPr>
              <w:t>, גורמי חרם וכד'.</w:t>
            </w:r>
          </w:p>
        </w:tc>
      </w:tr>
      <w:tr w:rsidR="00374642" w:rsidRPr="008063E7" w14:paraId="50CABFF2" w14:textId="77777777" w:rsidTr="00337A95">
        <w:tc>
          <w:tcPr>
            <w:tcW w:w="284" w:type="pct"/>
            <w:vAlign w:val="center"/>
          </w:tcPr>
          <w:p w14:paraId="2E686B26" w14:textId="4CAE9C0B" w:rsidR="00374642" w:rsidRPr="008063E7" w:rsidRDefault="001C41CE" w:rsidP="008063E7">
            <w:pPr>
              <w:rPr>
                <w:rtl/>
              </w:rPr>
            </w:pPr>
            <w:r>
              <w:rPr>
                <w:rFonts w:hint="cs"/>
                <w:rtl/>
              </w:rPr>
              <w:t>5</w:t>
            </w:r>
          </w:p>
        </w:tc>
        <w:tc>
          <w:tcPr>
            <w:tcW w:w="1196" w:type="pct"/>
            <w:vAlign w:val="center"/>
          </w:tcPr>
          <w:p w14:paraId="76E35CA1" w14:textId="120562D7" w:rsidR="00374642" w:rsidRPr="008063E7" w:rsidRDefault="00C550A4" w:rsidP="008063E7">
            <w:pPr>
              <w:rPr>
                <w:rtl/>
              </w:rPr>
            </w:pPr>
            <w:r>
              <w:rPr>
                <w:rFonts w:hint="cs"/>
                <w:rtl/>
              </w:rPr>
              <w:t>הצעת מחיר שהתקבל</w:t>
            </w:r>
            <w:r w:rsidR="001C41CE">
              <w:rPr>
                <w:rFonts w:hint="cs"/>
                <w:rtl/>
              </w:rPr>
              <w:t>ה</w:t>
            </w:r>
          </w:p>
        </w:tc>
        <w:tc>
          <w:tcPr>
            <w:tcW w:w="3520" w:type="pct"/>
            <w:vAlign w:val="center"/>
          </w:tcPr>
          <w:p w14:paraId="6875F3C7" w14:textId="77777777" w:rsidR="005B0F95" w:rsidRDefault="00207996" w:rsidP="007B4A40">
            <w:pPr>
              <w:rPr>
                <w:rtl/>
              </w:rPr>
            </w:pPr>
            <w:r>
              <w:rPr>
                <w:rFonts w:hint="cs"/>
                <w:rtl/>
              </w:rPr>
              <w:t>110,460 יורו כולל 20% מע"מ מקומי שיוחזר לאחר התשלום.</w:t>
            </w:r>
          </w:p>
          <w:p w14:paraId="76E56EB2" w14:textId="77777777" w:rsidR="00207996" w:rsidRDefault="00207996" w:rsidP="00207996">
            <w:pPr>
              <w:jc w:val="both"/>
              <w:rPr>
                <w:rtl/>
              </w:rPr>
            </w:pPr>
            <w:r>
              <w:rPr>
                <w:rFonts w:hint="cs"/>
                <w:rtl/>
              </w:rPr>
              <w:t>על הנציגות לפעול להשבת המע"מ לאחר התשלום.</w:t>
            </w:r>
          </w:p>
          <w:p w14:paraId="0B6585CD" w14:textId="5B8E9E5C" w:rsidR="00207996" w:rsidRPr="00207996" w:rsidRDefault="00207996" w:rsidP="00207996">
            <w:pPr>
              <w:jc w:val="both"/>
              <w:rPr>
                <w:rtl/>
              </w:rPr>
            </w:pPr>
            <w:r>
              <w:rPr>
                <w:rFonts w:hint="cs"/>
                <w:rtl/>
              </w:rPr>
              <w:t xml:space="preserve">צורפה הצעת מחיר מתאריך 13.11.2025. </w:t>
            </w:r>
          </w:p>
        </w:tc>
      </w:tr>
      <w:tr w:rsidR="00374642" w:rsidRPr="008063E7" w14:paraId="7D285720" w14:textId="77777777" w:rsidTr="00337A95">
        <w:tc>
          <w:tcPr>
            <w:tcW w:w="284" w:type="pct"/>
            <w:vAlign w:val="center"/>
          </w:tcPr>
          <w:p w14:paraId="4AEA1F0E" w14:textId="172B1274" w:rsidR="00374642" w:rsidRPr="008063E7" w:rsidRDefault="001C41CE" w:rsidP="008063E7">
            <w:pPr>
              <w:rPr>
                <w:rtl/>
              </w:rPr>
            </w:pPr>
            <w:r>
              <w:rPr>
                <w:rFonts w:hint="cs"/>
                <w:rtl/>
              </w:rPr>
              <w:t>6</w:t>
            </w:r>
          </w:p>
        </w:tc>
        <w:tc>
          <w:tcPr>
            <w:tcW w:w="1196" w:type="pct"/>
            <w:vAlign w:val="center"/>
          </w:tcPr>
          <w:p w14:paraId="12B6388D" w14:textId="66B7FCDA" w:rsidR="00374642" w:rsidRPr="008063E7" w:rsidRDefault="00BC2424" w:rsidP="008063E7">
            <w:pPr>
              <w:rPr>
                <w:rtl/>
              </w:rPr>
            </w:pPr>
            <w:r>
              <w:rPr>
                <w:rFonts w:hint="cs"/>
                <w:rtl/>
              </w:rPr>
              <w:t>תקופת התקשרות</w:t>
            </w:r>
          </w:p>
        </w:tc>
        <w:tc>
          <w:tcPr>
            <w:tcW w:w="3520" w:type="pct"/>
            <w:vAlign w:val="center"/>
          </w:tcPr>
          <w:p w14:paraId="73A4323E" w14:textId="4EB1C735" w:rsidR="00374642" w:rsidRDefault="008D2770" w:rsidP="008063E7">
            <w:pPr>
              <w:jc w:val="both"/>
              <w:rPr>
                <w:rtl/>
              </w:rPr>
            </w:pPr>
            <w:r>
              <w:rPr>
                <w:rFonts w:hint="cs"/>
                <w:rtl/>
              </w:rPr>
              <w:t xml:space="preserve">החל מהוצאת הזמנה לספק ועד 31.12.2026. </w:t>
            </w:r>
            <w:r w:rsidR="00FA737F">
              <w:rPr>
                <w:rFonts w:hint="cs"/>
                <w:rtl/>
              </w:rPr>
              <w:t xml:space="preserve"> </w:t>
            </w:r>
          </w:p>
        </w:tc>
      </w:tr>
      <w:tr w:rsidR="00374642" w:rsidRPr="008063E7" w14:paraId="387D98F2" w14:textId="77777777" w:rsidTr="00337A95">
        <w:tc>
          <w:tcPr>
            <w:tcW w:w="284" w:type="pct"/>
            <w:vAlign w:val="center"/>
          </w:tcPr>
          <w:p w14:paraId="2DAC8BB0" w14:textId="59116DA3" w:rsidR="00374642" w:rsidRPr="008063E7" w:rsidRDefault="001C41CE" w:rsidP="008063E7">
            <w:pPr>
              <w:rPr>
                <w:rtl/>
              </w:rPr>
            </w:pPr>
            <w:r>
              <w:rPr>
                <w:rFonts w:hint="cs"/>
                <w:rtl/>
              </w:rPr>
              <w:t>7</w:t>
            </w:r>
          </w:p>
        </w:tc>
        <w:tc>
          <w:tcPr>
            <w:tcW w:w="1196" w:type="pct"/>
            <w:vAlign w:val="center"/>
          </w:tcPr>
          <w:p w14:paraId="4F77B15C" w14:textId="0336AD55" w:rsidR="00374642" w:rsidRPr="008063E7" w:rsidRDefault="008E13F9" w:rsidP="008063E7">
            <w:pPr>
              <w:rPr>
                <w:rtl/>
              </w:rPr>
            </w:pPr>
            <w:r>
              <w:rPr>
                <w:rFonts w:hint="cs"/>
                <w:rtl/>
              </w:rPr>
              <w:t>סעיפי תקציב</w:t>
            </w:r>
          </w:p>
        </w:tc>
        <w:tc>
          <w:tcPr>
            <w:tcW w:w="3520" w:type="pct"/>
            <w:vAlign w:val="center"/>
          </w:tcPr>
          <w:p w14:paraId="1AECD1E6" w14:textId="77777777" w:rsidR="000E3F33" w:rsidRDefault="000E3F33" w:rsidP="000E3F33">
            <w:pPr>
              <w:jc w:val="both"/>
              <w:rPr>
                <w:rtl/>
              </w:rPr>
            </w:pPr>
            <w:r>
              <w:rPr>
                <w:rtl/>
              </w:rPr>
              <w:t>פריט התחייבות: 09510212</w:t>
            </w:r>
          </w:p>
          <w:p w14:paraId="3DDBE8C5" w14:textId="0A3D36C1" w:rsidR="00374642" w:rsidRDefault="000E3F33" w:rsidP="000E3F33">
            <w:pPr>
              <w:jc w:val="both"/>
              <w:rPr>
                <w:rtl/>
              </w:rPr>
            </w:pPr>
            <w:r>
              <w:rPr>
                <w:rtl/>
              </w:rPr>
              <w:t>סעיף תקציבי: 09004031212102 – פרויקטים נכסים</w:t>
            </w:r>
          </w:p>
        </w:tc>
      </w:tr>
      <w:tr w:rsidR="008063E7" w:rsidRPr="008063E7" w14:paraId="618921FE" w14:textId="77777777" w:rsidTr="00337A95">
        <w:tc>
          <w:tcPr>
            <w:tcW w:w="284" w:type="pct"/>
            <w:vAlign w:val="center"/>
          </w:tcPr>
          <w:p w14:paraId="355573B4" w14:textId="1F6249BA" w:rsidR="008063E7" w:rsidRPr="008063E7" w:rsidRDefault="001C41CE" w:rsidP="008063E7">
            <w:pPr>
              <w:rPr>
                <w:rtl/>
              </w:rPr>
            </w:pPr>
            <w:r>
              <w:rPr>
                <w:rFonts w:hint="cs"/>
                <w:rtl/>
              </w:rPr>
              <w:t>8</w:t>
            </w:r>
          </w:p>
        </w:tc>
        <w:tc>
          <w:tcPr>
            <w:tcW w:w="1196" w:type="pct"/>
            <w:vAlign w:val="center"/>
          </w:tcPr>
          <w:p w14:paraId="2A448F4B" w14:textId="6E369011" w:rsidR="008063E7" w:rsidRPr="008063E7" w:rsidRDefault="00FA737F" w:rsidP="008063E7">
            <w:pPr>
              <w:rPr>
                <w:rtl/>
              </w:rPr>
            </w:pPr>
            <w:r>
              <w:rPr>
                <w:rFonts w:hint="cs"/>
                <w:rtl/>
              </w:rPr>
              <w:t>החלטת ועדת המכרזים</w:t>
            </w:r>
          </w:p>
        </w:tc>
        <w:tc>
          <w:tcPr>
            <w:tcW w:w="3520" w:type="pct"/>
            <w:vAlign w:val="center"/>
          </w:tcPr>
          <w:p w14:paraId="421690E6" w14:textId="77777777" w:rsidR="00B2339B" w:rsidRDefault="008063E7" w:rsidP="000C0AC9">
            <w:pPr>
              <w:jc w:val="both"/>
              <w:rPr>
                <w:rtl/>
              </w:rPr>
            </w:pPr>
            <w:bookmarkStart w:id="0" w:name="_Hlk201581389"/>
            <w:r w:rsidRPr="008063E7">
              <w:rPr>
                <w:rFonts w:hint="cs"/>
                <w:rtl/>
              </w:rPr>
              <w:t xml:space="preserve">ועדת המכרזים </w:t>
            </w:r>
            <w:r>
              <w:rPr>
                <w:rFonts w:hint="cs"/>
                <w:rtl/>
              </w:rPr>
              <w:t>מאשר</w:t>
            </w:r>
            <w:r w:rsidR="00FA737F">
              <w:rPr>
                <w:rFonts w:hint="cs"/>
                <w:rtl/>
              </w:rPr>
              <w:t>ת</w:t>
            </w:r>
            <w:r>
              <w:rPr>
                <w:rFonts w:hint="cs"/>
                <w:rtl/>
              </w:rPr>
              <w:t xml:space="preserve"> </w:t>
            </w:r>
            <w:r w:rsidRPr="008063E7">
              <w:rPr>
                <w:rFonts w:hint="cs"/>
                <w:rtl/>
              </w:rPr>
              <w:t xml:space="preserve">את בקשת </w:t>
            </w:r>
            <w:r w:rsidR="008E13F9">
              <w:rPr>
                <w:rFonts w:hint="cs"/>
                <w:rtl/>
              </w:rPr>
              <w:t>חטיבת</w:t>
            </w:r>
            <w:r w:rsidRPr="008063E7">
              <w:rPr>
                <w:rFonts w:hint="cs"/>
                <w:rtl/>
              </w:rPr>
              <w:t xml:space="preserve"> משאבים חומריים לערוך התקשרות</w:t>
            </w:r>
            <w:r w:rsidR="00D530EA">
              <w:rPr>
                <w:rFonts w:hint="cs"/>
                <w:rtl/>
              </w:rPr>
              <w:t xml:space="preserve"> </w:t>
            </w:r>
          </w:p>
          <w:p w14:paraId="08CB422B" w14:textId="4C971DA9" w:rsidR="00B2339B" w:rsidRDefault="00B2339B" w:rsidP="001C41CE">
            <w:pPr>
              <w:rPr>
                <w:rtl/>
              </w:rPr>
            </w:pPr>
            <w:r>
              <w:rPr>
                <w:rFonts w:hint="cs"/>
                <w:rtl/>
              </w:rPr>
              <w:t>עם</w:t>
            </w:r>
            <w:r>
              <w:rPr>
                <w:rFonts w:hint="cs"/>
                <w:color w:val="0070C0"/>
                <w:sz w:val="26"/>
                <w:szCs w:val="26"/>
                <w:rtl/>
              </w:rPr>
              <w:t xml:space="preserve"> </w:t>
            </w:r>
            <w:sdt>
              <w:sdtPr>
                <w:rPr>
                  <w:rFonts w:hint="cs"/>
                  <w:color w:val="0070C0"/>
                  <w:sz w:val="26"/>
                  <w:szCs w:val="26"/>
                  <w:rtl/>
                </w:rPr>
                <w:id w:val="750627313"/>
                <w:placeholder>
                  <w:docPart w:val="7EAAFAB128A7415B8E1C43EE3C4292C3"/>
                </w:placeholder>
              </w:sdtPr>
              <w:sdtContent>
                <w:r>
                  <w:t xml:space="preserve">FERALLIE </w:t>
                </w:r>
              </w:sdtContent>
            </w:sdt>
            <w:r>
              <w:rPr>
                <w:rFonts w:hint="cs"/>
                <w:color w:val="0070C0"/>
                <w:sz w:val="26"/>
                <w:szCs w:val="26"/>
                <w:rtl/>
              </w:rPr>
              <w:t xml:space="preserve"> קבלן מקומי פריז</w:t>
            </w:r>
            <w:r>
              <w:rPr>
                <w:rFonts w:hint="cs"/>
                <w:rtl/>
              </w:rPr>
              <w:t xml:space="preserve"> לצורך הקמת מתחם מקורה </w:t>
            </w:r>
            <w:r w:rsidR="001C41CE">
              <w:rPr>
                <w:rFonts w:hint="cs"/>
                <w:rtl/>
              </w:rPr>
              <w:t xml:space="preserve">בשגרירות בפריז </w:t>
            </w:r>
            <w:r>
              <w:rPr>
                <w:rFonts w:hint="cs"/>
                <w:rtl/>
              </w:rPr>
              <w:t xml:space="preserve">לפי דרישות קב"ט. </w:t>
            </w:r>
            <w:r>
              <w:rPr>
                <w:rFonts w:hint="cs"/>
                <w:rtl/>
              </w:rPr>
              <w:t xml:space="preserve">הצעת מחיר </w:t>
            </w:r>
            <w:r>
              <w:rPr>
                <w:rFonts w:hint="cs"/>
                <w:rtl/>
              </w:rPr>
              <w:t>110,460 יורו כולל 20% מע"מ מקומי שיוחזר לאחר התשלום.</w:t>
            </w:r>
            <w:r w:rsidR="001C41CE">
              <w:rPr>
                <w:rFonts w:hint="cs"/>
                <w:rtl/>
              </w:rPr>
              <w:t xml:space="preserve"> </w:t>
            </w:r>
            <w:r>
              <w:rPr>
                <w:rFonts w:hint="cs"/>
                <w:rtl/>
              </w:rPr>
              <w:t>על הנציגות לפעול להשבת המע"מ לאחר התשלום.</w:t>
            </w:r>
          </w:p>
          <w:bookmarkEnd w:id="0"/>
          <w:p w14:paraId="431D9926" w14:textId="60657903" w:rsidR="008063E7" w:rsidRPr="008063E7" w:rsidRDefault="00DD3081" w:rsidP="00FA737F">
            <w:pPr>
              <w:jc w:val="both"/>
              <w:rPr>
                <w:rtl/>
              </w:rPr>
            </w:pPr>
            <w:r>
              <w:rPr>
                <w:rtl/>
              </w:rPr>
              <w:t>אין לראות בפרוטוקול זה התקשרות או התחייבות להתקשרות כלפי הספק. לצורך ביצוע התקשרות, יש לערוך הסכם עם הספק. בנוסף, יש לפתוח חוזה רכישה במרכבה. ההסכם והחוזה יחתמו על ידי מורשי החתימה המוסמכים לחייב את המשרד. בלא הסכם חתום כנדרש לעיל, לא ניתן להתחיל במתן השירותים ו/או קבלת הטובין.</w:t>
            </w:r>
          </w:p>
        </w:tc>
      </w:tr>
      <w:tr w:rsidR="008063E7" w:rsidRPr="008063E7" w14:paraId="3C756C25" w14:textId="77777777" w:rsidTr="00337A95">
        <w:tc>
          <w:tcPr>
            <w:tcW w:w="284" w:type="pct"/>
            <w:vAlign w:val="center"/>
          </w:tcPr>
          <w:p w14:paraId="64E9F4BF" w14:textId="2A6C0D7F" w:rsidR="008063E7" w:rsidRPr="008063E7" w:rsidRDefault="001C41CE" w:rsidP="008063E7">
            <w:pPr>
              <w:rPr>
                <w:rtl/>
              </w:rPr>
            </w:pPr>
            <w:r>
              <w:rPr>
                <w:rFonts w:hint="cs"/>
                <w:rtl/>
              </w:rPr>
              <w:t>9</w:t>
            </w:r>
          </w:p>
        </w:tc>
        <w:tc>
          <w:tcPr>
            <w:tcW w:w="1196" w:type="pct"/>
            <w:vAlign w:val="center"/>
          </w:tcPr>
          <w:p w14:paraId="7E5F3DAB" w14:textId="77777777" w:rsidR="008063E7" w:rsidRPr="008063E7" w:rsidRDefault="008063E7" w:rsidP="008063E7">
            <w:pPr>
              <w:rPr>
                <w:rtl/>
              </w:rPr>
            </w:pPr>
            <w:r w:rsidRPr="008063E7">
              <w:rPr>
                <w:rFonts w:hint="cs"/>
                <w:rtl/>
              </w:rPr>
              <w:t>תח"מ</w:t>
            </w:r>
          </w:p>
        </w:tc>
        <w:tc>
          <w:tcPr>
            <w:tcW w:w="3520" w:type="pct"/>
            <w:vAlign w:val="center"/>
          </w:tcPr>
          <w:p w14:paraId="26CDB3BF" w14:textId="77777777" w:rsidR="008063E7" w:rsidRPr="008063E7" w:rsidRDefault="008063E7" w:rsidP="008063E7">
            <w:pPr>
              <w:rPr>
                <w:rtl/>
              </w:rPr>
            </w:pPr>
            <w:r w:rsidRPr="008063E7">
              <w:rPr>
                <w:rFonts w:hint="cs"/>
                <w:rtl/>
              </w:rPr>
              <w:t>3(31)(ב) התקשרות של הנציגות בחו"ל עם ספק מקומי בחו"ל</w:t>
            </w:r>
          </w:p>
        </w:tc>
      </w:tr>
      <w:tr w:rsidR="008063E7" w:rsidRPr="008063E7" w14:paraId="24F2A1AB" w14:textId="77777777" w:rsidTr="00337A95">
        <w:tc>
          <w:tcPr>
            <w:tcW w:w="284" w:type="pct"/>
            <w:vAlign w:val="center"/>
          </w:tcPr>
          <w:p w14:paraId="7FC2A566" w14:textId="362F4AD9" w:rsidR="008063E7" w:rsidRPr="008063E7" w:rsidRDefault="001C41CE" w:rsidP="008063E7">
            <w:pPr>
              <w:rPr>
                <w:rtl/>
              </w:rPr>
            </w:pPr>
            <w:r>
              <w:rPr>
                <w:rFonts w:hint="cs"/>
                <w:rtl/>
              </w:rPr>
              <w:t>10</w:t>
            </w:r>
          </w:p>
        </w:tc>
        <w:tc>
          <w:tcPr>
            <w:tcW w:w="1196" w:type="pct"/>
            <w:vAlign w:val="center"/>
          </w:tcPr>
          <w:p w14:paraId="695031B7" w14:textId="77777777" w:rsidR="008063E7" w:rsidRPr="008063E7" w:rsidRDefault="008063E7" w:rsidP="008063E7">
            <w:pPr>
              <w:rPr>
                <w:rtl/>
              </w:rPr>
            </w:pPr>
            <w:r w:rsidRPr="008063E7">
              <w:rPr>
                <w:rtl/>
              </w:rPr>
              <w:t>פרסום באינטרנט</w:t>
            </w:r>
          </w:p>
        </w:tc>
        <w:tc>
          <w:tcPr>
            <w:tcW w:w="3520" w:type="pct"/>
            <w:vAlign w:val="center"/>
          </w:tcPr>
          <w:p w14:paraId="5B7AAEA4" w14:textId="33540BA1" w:rsidR="008063E7" w:rsidRDefault="00FA737F" w:rsidP="00FA737F">
            <w:pPr>
              <w:rPr>
                <w:rtl/>
              </w:rPr>
            </w:pPr>
            <w:r>
              <w:rPr>
                <w:rFonts w:hint="cs"/>
                <w:rtl/>
              </w:rPr>
              <w:t>בוצע</w:t>
            </w:r>
            <w:r w:rsidR="008063E7">
              <w:rPr>
                <w:rtl/>
              </w:rPr>
              <w:t xml:space="preserve"> פרסום באינטרנט לפי תקנה 3א. (א)(1) "בחינת קיומם של ספקים תק' תשס"ט-2009 תק' תשע"ב-2012".</w:t>
            </w:r>
            <w:r w:rsidR="00357867">
              <w:rPr>
                <w:rFonts w:hint="cs"/>
                <w:rtl/>
              </w:rPr>
              <w:t xml:space="preserve"> מועד פרסו</w:t>
            </w:r>
            <w:r w:rsidR="007E5099">
              <w:rPr>
                <w:rFonts w:hint="cs"/>
                <w:rtl/>
              </w:rPr>
              <w:t xml:space="preserve">ם </w:t>
            </w:r>
            <w:r w:rsidR="007E5099" w:rsidRPr="001C41CE">
              <w:rPr>
                <w:rFonts w:hint="cs"/>
                <w:strike/>
                <w:rtl/>
              </w:rPr>
              <w:t xml:space="preserve">4.11.2025. </w:t>
            </w:r>
            <w:r w:rsidR="00357867" w:rsidRPr="001C41CE">
              <w:rPr>
                <w:rFonts w:hint="cs"/>
                <w:strike/>
                <w:rtl/>
              </w:rPr>
              <w:t xml:space="preserve"> </w:t>
            </w:r>
          </w:p>
          <w:p w14:paraId="39127A5F" w14:textId="5AE2A3D2" w:rsidR="00FA737F" w:rsidRPr="007E5099" w:rsidRDefault="00FA737F" w:rsidP="00FA737F">
            <w:pPr>
              <w:rPr>
                <w:rtl/>
              </w:rPr>
            </w:pPr>
            <w:r>
              <w:rPr>
                <w:rFonts w:hint="cs"/>
                <w:rtl/>
              </w:rPr>
              <w:t xml:space="preserve">לא התקבלו הסתייגויות במשך 14 יום ממועד הפרסום. </w:t>
            </w:r>
          </w:p>
          <w:p w14:paraId="66BABD07" w14:textId="32291E11" w:rsidR="00357867" w:rsidRPr="00D530EA" w:rsidRDefault="00357867" w:rsidP="00357867">
            <w:pPr>
              <w:rPr>
                <w:strike/>
                <w:rtl/>
              </w:rPr>
            </w:pPr>
            <w:r w:rsidRPr="007E5099">
              <w:rPr>
                <w:rFonts w:hint="cs"/>
                <w:rtl/>
              </w:rPr>
              <w:t xml:space="preserve">פרסום מספר </w:t>
            </w:r>
            <w:r w:rsidR="007E5099" w:rsidRPr="001C41CE">
              <w:rPr>
                <w:strike/>
              </w:rPr>
              <w:t>4000608689</w:t>
            </w:r>
            <w:r w:rsidRPr="007E5099">
              <w:rPr>
                <w:rFonts w:hint="cs"/>
                <w:rtl/>
              </w:rPr>
              <w:t>.</w:t>
            </w:r>
          </w:p>
        </w:tc>
      </w:tr>
      <w:tr w:rsidR="001C41CE" w:rsidRPr="008063E7" w14:paraId="642CA52F" w14:textId="77777777" w:rsidTr="00337A95">
        <w:tc>
          <w:tcPr>
            <w:tcW w:w="284" w:type="pct"/>
            <w:vAlign w:val="center"/>
          </w:tcPr>
          <w:p w14:paraId="66D38D13" w14:textId="62728B7B" w:rsidR="001C41CE" w:rsidRDefault="001C41CE" w:rsidP="008063E7">
            <w:pPr>
              <w:rPr>
                <w:rFonts w:hint="cs"/>
                <w:rtl/>
              </w:rPr>
            </w:pPr>
            <w:r>
              <w:rPr>
                <w:rFonts w:hint="cs"/>
                <w:rtl/>
              </w:rPr>
              <w:t>11</w:t>
            </w:r>
          </w:p>
        </w:tc>
        <w:tc>
          <w:tcPr>
            <w:tcW w:w="1196" w:type="pct"/>
            <w:vAlign w:val="center"/>
          </w:tcPr>
          <w:p w14:paraId="5CD7FABA" w14:textId="071AC5AB" w:rsidR="001C41CE" w:rsidRPr="008063E7" w:rsidRDefault="001C41CE" w:rsidP="008063E7">
            <w:pPr>
              <w:rPr>
                <w:rtl/>
              </w:rPr>
            </w:pPr>
            <w:r>
              <w:rPr>
                <w:rFonts w:hint="cs"/>
                <w:rtl/>
              </w:rPr>
              <w:t>כללי רכש חו"ל</w:t>
            </w:r>
          </w:p>
        </w:tc>
        <w:tc>
          <w:tcPr>
            <w:tcW w:w="3520" w:type="pct"/>
            <w:vAlign w:val="center"/>
          </w:tcPr>
          <w:p w14:paraId="64BA8FD4" w14:textId="07A9F717" w:rsidR="001C41CE" w:rsidRDefault="001C41CE" w:rsidP="00FA737F">
            <w:pPr>
              <w:rPr>
                <w:rFonts w:hint="cs"/>
                <w:rtl/>
              </w:rPr>
            </w:pPr>
            <w:r>
              <w:rPr>
                <w:rFonts w:hint="cs"/>
                <w:rtl/>
              </w:rPr>
              <w:t>התקשרות של הנציגות בחו"ל עם ספק מקומי בחו"ל עד 500,000 ₪ בסמכות ועדת המכרזים</w:t>
            </w:r>
          </w:p>
        </w:tc>
      </w:tr>
    </w:tbl>
    <w:p w14:paraId="6E3D099C" w14:textId="77777777" w:rsidR="00B179EE" w:rsidRPr="00B179EE" w:rsidRDefault="00B179EE" w:rsidP="00B179EE">
      <w:pPr>
        <w:jc w:val="both"/>
        <w:rPr>
          <w:rFonts w:asciiTheme="majorBidi" w:hAnsiTheme="majorBidi" w:cstheme="majorBidi"/>
          <w:b/>
          <w:bCs/>
          <w:u w:val="single"/>
        </w:rPr>
      </w:pPr>
    </w:p>
    <w:tbl>
      <w:tblPr>
        <w:tblpPr w:leftFromText="180" w:rightFromText="180" w:vertAnchor="text" w:horzAnchor="margin" w:tblpXSpec="center" w:tblpY="122"/>
        <w:bidiVisual/>
        <w:tblW w:w="5340" w:type="dxa"/>
        <w:tblBorders>
          <w:insideH w:val="single" w:sz="4" w:space="0" w:color="auto"/>
        </w:tblBorders>
        <w:tblLayout w:type="fixed"/>
        <w:tblLook w:val="01E0" w:firstRow="1" w:lastRow="1" w:firstColumn="1" w:lastColumn="1" w:noHBand="0" w:noVBand="0"/>
      </w:tblPr>
      <w:tblGrid>
        <w:gridCol w:w="1325"/>
        <w:gridCol w:w="1677"/>
        <w:gridCol w:w="236"/>
        <w:gridCol w:w="2102"/>
      </w:tblGrid>
      <w:tr w:rsidR="00FA737F" w14:paraId="25860169" w14:textId="77777777" w:rsidTr="00FA737F">
        <w:trPr>
          <w:trHeight w:val="471"/>
        </w:trPr>
        <w:tc>
          <w:tcPr>
            <w:tcW w:w="1326" w:type="dxa"/>
            <w:vAlign w:val="bottom"/>
            <w:hideMark/>
          </w:tcPr>
          <w:p w14:paraId="333AED66" w14:textId="77777777" w:rsidR="00FA737F" w:rsidRDefault="00FA737F">
            <w:pPr>
              <w:tabs>
                <w:tab w:val="right" w:pos="8278"/>
              </w:tabs>
              <w:jc w:val="center"/>
              <w:rPr>
                <w:rFonts w:asciiTheme="majorBidi" w:hAnsiTheme="majorBidi" w:cstheme="majorBidi"/>
                <w:b/>
              </w:rPr>
            </w:pPr>
            <w:r>
              <w:rPr>
                <w:rFonts w:asciiTheme="majorBidi" w:hAnsiTheme="majorBidi" w:cstheme="majorBidi" w:hint="cs"/>
                <w:b/>
                <w:rtl/>
              </w:rPr>
              <w:t>_________</w:t>
            </w:r>
          </w:p>
          <w:p w14:paraId="76B23838" w14:textId="77777777" w:rsidR="00FA737F" w:rsidRDefault="00FA737F">
            <w:pPr>
              <w:tabs>
                <w:tab w:val="right" w:pos="8278"/>
              </w:tabs>
              <w:jc w:val="center"/>
              <w:rPr>
                <w:rFonts w:asciiTheme="majorBidi" w:hAnsiTheme="majorBidi" w:cstheme="majorBidi"/>
                <w:b/>
                <w:rtl/>
              </w:rPr>
            </w:pPr>
            <w:r>
              <w:rPr>
                <w:rFonts w:asciiTheme="majorBidi" w:hAnsiTheme="majorBidi" w:cstheme="majorBidi" w:hint="cs"/>
                <w:b/>
                <w:rtl/>
              </w:rPr>
              <w:t>יו"ר הועדה</w:t>
            </w:r>
          </w:p>
        </w:tc>
        <w:tc>
          <w:tcPr>
            <w:tcW w:w="1678" w:type="dxa"/>
            <w:vAlign w:val="bottom"/>
            <w:hideMark/>
          </w:tcPr>
          <w:p w14:paraId="2E23B834" w14:textId="77777777" w:rsidR="00FA737F" w:rsidRDefault="00FA737F">
            <w:pPr>
              <w:tabs>
                <w:tab w:val="right" w:pos="8278"/>
              </w:tabs>
              <w:jc w:val="center"/>
              <w:rPr>
                <w:rFonts w:asciiTheme="majorBidi" w:hAnsiTheme="majorBidi" w:cstheme="majorBidi"/>
                <w:b/>
                <w:rtl/>
              </w:rPr>
            </w:pPr>
            <w:r>
              <w:rPr>
                <w:rFonts w:asciiTheme="majorBidi" w:hAnsiTheme="majorBidi" w:cstheme="majorBidi" w:hint="cs"/>
                <w:b/>
                <w:rtl/>
              </w:rPr>
              <w:t>____________</w:t>
            </w:r>
          </w:p>
          <w:p w14:paraId="2B5E601C" w14:textId="77777777" w:rsidR="00FA737F" w:rsidRDefault="00FA737F">
            <w:pPr>
              <w:tabs>
                <w:tab w:val="right" w:pos="8278"/>
              </w:tabs>
              <w:jc w:val="center"/>
              <w:rPr>
                <w:rFonts w:asciiTheme="majorBidi" w:hAnsiTheme="majorBidi" w:cstheme="majorBidi"/>
                <w:b/>
                <w:rtl/>
              </w:rPr>
            </w:pPr>
            <w:r>
              <w:rPr>
                <w:rFonts w:asciiTheme="majorBidi" w:hAnsiTheme="majorBidi" w:cstheme="majorBidi" w:hint="cs"/>
                <w:b/>
                <w:rtl/>
              </w:rPr>
              <w:t>נציגת כספים</w:t>
            </w:r>
          </w:p>
        </w:tc>
        <w:tc>
          <w:tcPr>
            <w:tcW w:w="236" w:type="dxa"/>
          </w:tcPr>
          <w:p w14:paraId="5E99D502" w14:textId="77777777" w:rsidR="00FA737F" w:rsidRDefault="00FA737F">
            <w:pPr>
              <w:tabs>
                <w:tab w:val="right" w:pos="8278"/>
              </w:tabs>
              <w:jc w:val="center"/>
              <w:rPr>
                <w:rFonts w:asciiTheme="majorBidi" w:hAnsiTheme="majorBidi" w:cstheme="majorBidi"/>
                <w:b/>
                <w:rtl/>
              </w:rPr>
            </w:pPr>
          </w:p>
        </w:tc>
        <w:tc>
          <w:tcPr>
            <w:tcW w:w="2103" w:type="dxa"/>
            <w:vAlign w:val="bottom"/>
            <w:hideMark/>
          </w:tcPr>
          <w:p w14:paraId="4E8D8877" w14:textId="77777777" w:rsidR="00FA737F" w:rsidRDefault="00FA737F">
            <w:pPr>
              <w:tabs>
                <w:tab w:val="right" w:pos="8278"/>
              </w:tabs>
              <w:jc w:val="center"/>
              <w:rPr>
                <w:rFonts w:asciiTheme="majorBidi" w:hAnsiTheme="majorBidi" w:cstheme="majorBidi"/>
                <w:b/>
                <w:rtl/>
              </w:rPr>
            </w:pPr>
            <w:r>
              <w:rPr>
                <w:rFonts w:asciiTheme="majorBidi" w:hAnsiTheme="majorBidi" w:cstheme="majorBidi" w:hint="cs"/>
                <w:b/>
                <w:rtl/>
              </w:rPr>
              <w:t>____________</w:t>
            </w:r>
          </w:p>
          <w:p w14:paraId="26B915CC" w14:textId="77777777" w:rsidR="00FA737F" w:rsidRDefault="00FA737F">
            <w:pPr>
              <w:tabs>
                <w:tab w:val="right" w:pos="8278"/>
              </w:tabs>
              <w:jc w:val="center"/>
              <w:rPr>
                <w:rFonts w:asciiTheme="majorBidi" w:hAnsiTheme="majorBidi" w:cstheme="majorBidi"/>
                <w:b/>
                <w:rtl/>
              </w:rPr>
            </w:pPr>
            <w:r>
              <w:rPr>
                <w:rFonts w:asciiTheme="majorBidi" w:hAnsiTheme="majorBidi" w:cstheme="majorBidi" w:hint="cs"/>
                <w:b/>
                <w:rtl/>
              </w:rPr>
              <w:t>נציג הלשכה המשפטית</w:t>
            </w:r>
          </w:p>
        </w:tc>
      </w:tr>
    </w:tbl>
    <w:p w14:paraId="20F0EBDE" w14:textId="77777777" w:rsidR="00FA737F" w:rsidRDefault="00FA737F" w:rsidP="00FA737F">
      <w:pPr>
        <w:spacing w:line="360" w:lineRule="auto"/>
        <w:jc w:val="both"/>
        <w:rPr>
          <w:rStyle w:val="apple-style-span"/>
          <w:color w:val="000000"/>
          <w:rtl/>
        </w:rPr>
      </w:pPr>
    </w:p>
    <w:p w14:paraId="55956B81" w14:textId="77777777" w:rsidR="00FA737F" w:rsidRDefault="00FA737F" w:rsidP="00FA737F">
      <w:pPr>
        <w:spacing w:line="360" w:lineRule="auto"/>
        <w:jc w:val="both"/>
        <w:rPr>
          <w:rStyle w:val="apple-style-span"/>
          <w:color w:val="000000"/>
          <w:rtl/>
        </w:rPr>
      </w:pPr>
    </w:p>
    <w:p w14:paraId="1BD43266" w14:textId="367EA2DE" w:rsidR="00844784" w:rsidRPr="009A4076" w:rsidRDefault="00844784" w:rsidP="00FA737F">
      <w:pPr>
        <w:rPr>
          <w:rFonts w:asciiTheme="majorBidi" w:hAnsiTheme="majorBidi" w:cstheme="majorBidi"/>
          <w:rtl/>
        </w:rPr>
      </w:pPr>
    </w:p>
    <w:sectPr w:rsidR="00844784" w:rsidRPr="009A4076" w:rsidSect="00EC2B1D">
      <w:headerReference w:type="default" r:id="rId8"/>
      <w:footerReference w:type="default" r:id="rId9"/>
      <w:pgSz w:w="11906" w:h="16838"/>
      <w:pgMar w:top="1212" w:right="1416" w:bottom="993" w:left="1440" w:header="708" w:footer="708" w:gutter="0"/>
      <w:pgBorders w:offsetFrom="page">
        <w:top w:val="single" w:sz="4" w:space="24" w:color="002060"/>
        <w:left w:val="single" w:sz="4" w:space="24" w:color="002060"/>
        <w:bottom w:val="single" w:sz="4" w:space="24" w:color="002060"/>
        <w:right w:val="single" w:sz="4" w:space="24" w:color="00206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F1145" w14:textId="77777777" w:rsidR="00320F62" w:rsidRDefault="00320F62">
      <w:r>
        <w:separator/>
      </w:r>
    </w:p>
  </w:endnote>
  <w:endnote w:type="continuationSeparator" w:id="0">
    <w:p w14:paraId="2D22B2DF" w14:textId="77777777" w:rsidR="00320F62" w:rsidRDefault="00320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4302793"/>
      <w:docPartObj>
        <w:docPartGallery w:val="Page Numbers (Bottom of Page)"/>
        <w:docPartUnique/>
      </w:docPartObj>
    </w:sdtPr>
    <w:sdtEndPr/>
    <w:sdtContent>
      <w:p w14:paraId="65D4D53F" w14:textId="77777777" w:rsidR="00552595" w:rsidRDefault="00F25568">
        <w:pPr>
          <w:pStyle w:val="Footer"/>
          <w:jc w:val="right"/>
        </w:pPr>
        <w:r>
          <w:fldChar w:fldCharType="begin"/>
        </w:r>
        <w:r w:rsidR="00552595">
          <w:instrText xml:space="preserve"> PAGE   \* MERGEFORMAT </w:instrText>
        </w:r>
        <w:r>
          <w:fldChar w:fldCharType="separate"/>
        </w:r>
        <w:r w:rsidR="003E3736" w:rsidRPr="003E3736">
          <w:rPr>
            <w:rFonts w:cs="Calibri"/>
            <w:noProof/>
            <w:rtl/>
            <w:lang w:val="he-IL"/>
          </w:rPr>
          <w:t>2</w:t>
        </w:r>
        <w:r>
          <w:rPr>
            <w:rFonts w:cs="Calibri"/>
            <w:noProof/>
            <w:lang w:val="he-IL"/>
          </w:rPr>
          <w:fldChar w:fldCharType="end"/>
        </w:r>
      </w:p>
    </w:sdtContent>
  </w:sdt>
  <w:p w14:paraId="3105AFD9" w14:textId="77777777" w:rsidR="00552595" w:rsidRPr="00B46CF1" w:rsidRDefault="00552595" w:rsidP="00AB0D41">
    <w:pPr>
      <w:pStyle w:val="Footer"/>
      <w:jc w:val="center"/>
      <w:rPr>
        <w:color w:val="33339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300E7" w14:textId="77777777" w:rsidR="00320F62" w:rsidRDefault="00320F62">
      <w:r>
        <w:separator/>
      </w:r>
    </w:p>
  </w:footnote>
  <w:footnote w:type="continuationSeparator" w:id="0">
    <w:p w14:paraId="4A1B3D33" w14:textId="77777777" w:rsidR="00320F62" w:rsidRDefault="00320F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69408" w14:textId="77777777" w:rsidR="00552595" w:rsidRDefault="004F64C6" w:rsidP="00AB0D41">
    <w:pPr>
      <w:pStyle w:val="Header"/>
      <w:jc w:val="center"/>
      <w:rPr>
        <w:rtl/>
      </w:rPr>
    </w:pPr>
    <w:r>
      <w:rPr>
        <w:noProof/>
        <w:rtl/>
      </w:rPr>
      <mc:AlternateContent>
        <mc:Choice Requires="wps">
          <w:drawing>
            <wp:anchor distT="0" distB="0" distL="114300" distR="114300" simplePos="0" relativeHeight="251657216" behindDoc="0" locked="0" layoutInCell="1" allowOverlap="1" wp14:anchorId="31262163" wp14:editId="1EDB9CEC">
              <wp:simplePos x="0" y="0"/>
              <wp:positionH relativeFrom="column">
                <wp:posOffset>-800100</wp:posOffset>
              </wp:positionH>
              <wp:positionV relativeFrom="paragraph">
                <wp:posOffset>121920</wp:posOffset>
              </wp:positionV>
              <wp:extent cx="2400300" cy="457200"/>
              <wp:effectExtent l="0" t="0" r="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262163" id="_x0000_t202" coordsize="21600,21600" o:spt="202" path="m,l,21600r21600,l21600,xe">
              <v:stroke joinstyle="miter"/>
              <v:path gradientshapeok="t" o:connecttype="rect"/>
            </v:shapetype>
            <v:shape id="Text Box 1" o:spid="_x0000_s1026"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" stroked="f">
              <v:textbo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v:textbox>
            </v:shape>
          </w:pict>
        </mc:Fallback>
      </mc:AlternateContent>
    </w:r>
    <w:r>
      <w:rPr>
        <w:noProof/>
        <w:rtl/>
      </w:rPr>
      <mc:AlternateContent>
        <mc:Choice Requires="wps">
          <w:drawing>
            <wp:anchor distT="0" distB="0" distL="114300" distR="114300" simplePos="0" relativeHeight="251658240" behindDoc="0" locked="0" layoutInCell="1" allowOverlap="1" wp14:anchorId="6A1FC7EC" wp14:editId="60459FCB">
              <wp:simplePos x="0" y="0"/>
              <wp:positionH relativeFrom="column">
                <wp:posOffset>4800600</wp:posOffset>
              </wp:positionH>
              <wp:positionV relativeFrom="paragraph">
                <wp:posOffset>114300</wp:posOffset>
              </wp:positionV>
              <wp:extent cx="930910" cy="464820"/>
              <wp:effectExtent l="0" t="0" r="254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91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FF4D8" w14:textId="77777777" w:rsidR="00552595" w:rsidRPr="00B46CF1" w:rsidRDefault="00552595" w:rsidP="00AB0D41">
                          <w:pPr>
                            <w:pStyle w:val="Header"/>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Header"/>
                            <w:jc w:val="center"/>
                            <w:rPr>
                              <w:b/>
                              <w:bCs/>
                              <w:noProof/>
                              <w:color w:val="333399"/>
                              <w:rtl/>
                            </w:rPr>
                          </w:pPr>
                          <w:r w:rsidRPr="00B46CF1">
                            <w:rPr>
                              <w:b/>
                              <w:bCs/>
                              <w:noProof/>
                              <w:color w:val="333399"/>
                              <w:rtl/>
                            </w:rPr>
                            <w:t>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FC7EC" id="Text Box 2" o:spid="_x0000_s102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" filled="f" stroked="f">
              <v:textbox>
                <w:txbxContent>
                  <w:p w14:paraId="08AFF4D8" w14:textId="77777777" w:rsidR="00552595" w:rsidRPr="00B46CF1" w:rsidRDefault="00552595" w:rsidP="00AB0D41">
                    <w:pPr>
                      <w:pStyle w:val="Header"/>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Header"/>
                      <w:jc w:val="center"/>
                      <w:rPr>
                        <w:b/>
                        <w:bCs/>
                        <w:noProof/>
                        <w:color w:val="333399"/>
                        <w:rtl/>
                      </w:rPr>
                    </w:pPr>
                    <w:r w:rsidRPr="00B46CF1">
                      <w:rPr>
                        <w:b/>
                        <w:bCs/>
                        <w:noProof/>
                        <w:color w:val="333399"/>
                        <w:rtl/>
                      </w:rPr>
                      <w:t>ירושלים</w:t>
                    </w:r>
                  </w:p>
                </w:txbxContent>
              </v:textbox>
              <w10:wrap type="square"/>
            </v:shape>
          </w:pict>
        </mc:Fallback>
      </mc:AlternateContent>
    </w:r>
    <w:r w:rsidR="00552595">
      <w:rPr>
        <w:rFonts w:hint="cs"/>
        <w:noProof/>
      </w:rPr>
      <w:drawing>
        <wp:inline distT="0" distB="0" distL="0" distR="0" wp14:anchorId="6A1020A3" wp14:editId="07C0EAA7">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14:paraId="0729D3E5" w14:textId="77777777" w:rsidR="00552595" w:rsidRDefault="005525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0DD6"/>
    <w:multiLevelType w:val="multilevel"/>
    <w:tmpl w:val="D46483B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486224"/>
    <w:multiLevelType w:val="multilevel"/>
    <w:tmpl w:val="B9DCE70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7F5F46"/>
    <w:multiLevelType w:val="multilevel"/>
    <w:tmpl w:val="74E8770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86B10AE"/>
    <w:multiLevelType w:val="multilevel"/>
    <w:tmpl w:val="2AD0CE9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hint="default"/>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256CF2"/>
    <w:multiLevelType w:val="hybridMultilevel"/>
    <w:tmpl w:val="71E835FA"/>
    <w:lvl w:ilvl="0" w:tplc="C0D669C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0C722B8D"/>
    <w:multiLevelType w:val="multilevel"/>
    <w:tmpl w:val="1A929DA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CEB3E58"/>
    <w:multiLevelType w:val="multilevel"/>
    <w:tmpl w:val="06924A7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0F5A1E4A"/>
    <w:multiLevelType w:val="multilevel"/>
    <w:tmpl w:val="76F2892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2CD7037"/>
    <w:multiLevelType w:val="multilevel"/>
    <w:tmpl w:val="9C9CBE2A"/>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hebrew1"/>
      <w:lvlText w:val="%3."/>
      <w:lvlJc w:val="left"/>
      <w:pPr>
        <w:ind w:left="720" w:hanging="720"/>
      </w:pPr>
      <w:rPr>
        <w:rFonts w:cs="David" w:hint="cs"/>
        <w:b w:val="0"/>
        <w:strike w:val="0"/>
        <w:dstrike w:val="0"/>
        <w:sz w:val="24"/>
        <w:szCs w:val="24"/>
        <w:u w:val="none"/>
        <w:effect w:val="no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41A54A9"/>
    <w:multiLevelType w:val="multilevel"/>
    <w:tmpl w:val="7A545D9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5D94C98"/>
    <w:multiLevelType w:val="multilevel"/>
    <w:tmpl w:val="F724B60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74859D3"/>
    <w:multiLevelType w:val="hybridMultilevel"/>
    <w:tmpl w:val="5748F9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7FB254E"/>
    <w:multiLevelType w:val="multilevel"/>
    <w:tmpl w:val="AD1459B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19312A90"/>
    <w:multiLevelType w:val="hybridMultilevel"/>
    <w:tmpl w:val="404068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BA83D25"/>
    <w:multiLevelType w:val="hybridMultilevel"/>
    <w:tmpl w:val="D848DF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D1846E0"/>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1D1E32EB"/>
    <w:multiLevelType w:val="hybridMultilevel"/>
    <w:tmpl w:val="59C66242"/>
    <w:lvl w:ilvl="0" w:tplc="9E4A0388">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D1F6DFF"/>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D5328B3"/>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D6557E6"/>
    <w:multiLevelType w:val="hybridMultilevel"/>
    <w:tmpl w:val="C8CA893C"/>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02D1C6F"/>
    <w:multiLevelType w:val="hybridMultilevel"/>
    <w:tmpl w:val="0D840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04823F5"/>
    <w:multiLevelType w:val="hybridMultilevel"/>
    <w:tmpl w:val="6E8E99E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0AD3282"/>
    <w:multiLevelType w:val="hybridMultilevel"/>
    <w:tmpl w:val="7406A094"/>
    <w:lvl w:ilvl="0" w:tplc="8BF6C86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1590843"/>
    <w:multiLevelType w:val="hybridMultilevel"/>
    <w:tmpl w:val="4A4EEA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9E17E0"/>
    <w:multiLevelType w:val="hybridMultilevel"/>
    <w:tmpl w:val="D4262B98"/>
    <w:lvl w:ilvl="0" w:tplc="AE3E34E2">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42D1099"/>
    <w:multiLevelType w:val="hybridMultilevel"/>
    <w:tmpl w:val="3BFCA918"/>
    <w:lvl w:ilvl="0" w:tplc="05B685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6BA6F33"/>
    <w:multiLevelType w:val="multilevel"/>
    <w:tmpl w:val="78361AA2"/>
    <w:lvl w:ilvl="0">
      <w:start w:val="1"/>
      <w:numFmt w:val="decimal"/>
      <w:lvlText w:val="%1."/>
      <w:lvlJc w:val="right"/>
      <w:pPr>
        <w:ind w:left="360" w:hanging="360"/>
      </w:pPr>
      <w:rPr>
        <w:rFonts w:hint="default"/>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272D23A2"/>
    <w:multiLevelType w:val="hybridMultilevel"/>
    <w:tmpl w:val="D6CCD37A"/>
    <w:lvl w:ilvl="0" w:tplc="8AA0B47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AC200F7"/>
    <w:multiLevelType w:val="hybridMultilevel"/>
    <w:tmpl w:val="67D0151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B0353EA"/>
    <w:multiLevelType w:val="hybridMultilevel"/>
    <w:tmpl w:val="DB748762"/>
    <w:lvl w:ilvl="0" w:tplc="1096C3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B2A3480"/>
    <w:multiLevelType w:val="hybridMultilevel"/>
    <w:tmpl w:val="A858B140"/>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B3A1D27"/>
    <w:multiLevelType w:val="multilevel"/>
    <w:tmpl w:val="4316269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BAB0902"/>
    <w:multiLevelType w:val="hybridMultilevel"/>
    <w:tmpl w:val="74D22424"/>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C265B0D"/>
    <w:multiLevelType w:val="multilevel"/>
    <w:tmpl w:val="91E455FC"/>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D90240F"/>
    <w:multiLevelType w:val="hybridMultilevel"/>
    <w:tmpl w:val="FAC02EA6"/>
    <w:lvl w:ilvl="0" w:tplc="612087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1A8480E"/>
    <w:multiLevelType w:val="hybridMultilevel"/>
    <w:tmpl w:val="0D4EE752"/>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93377D"/>
    <w:multiLevelType w:val="hybridMultilevel"/>
    <w:tmpl w:val="EA7E89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62A1785"/>
    <w:multiLevelType w:val="hybridMultilevel"/>
    <w:tmpl w:val="E4C05FE2"/>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76C5CC2"/>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3932751C"/>
    <w:multiLevelType w:val="hybridMultilevel"/>
    <w:tmpl w:val="81E6BA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9507632"/>
    <w:multiLevelType w:val="hybridMultilevel"/>
    <w:tmpl w:val="F40CF6CC"/>
    <w:lvl w:ilvl="0" w:tplc="9E4A03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E102D25"/>
    <w:multiLevelType w:val="hybridMultilevel"/>
    <w:tmpl w:val="2CFADE8C"/>
    <w:lvl w:ilvl="0" w:tplc="9C945E5E">
      <w:start w:val="1"/>
      <w:numFmt w:val="decimal"/>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1ED6C67"/>
    <w:multiLevelType w:val="multilevel"/>
    <w:tmpl w:val="D8886E66"/>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44861A2E"/>
    <w:multiLevelType w:val="multilevel"/>
    <w:tmpl w:val="108E79E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45ED54FE"/>
    <w:multiLevelType w:val="multilevel"/>
    <w:tmpl w:val="A9D4C66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5FF1BB3"/>
    <w:multiLevelType w:val="multilevel"/>
    <w:tmpl w:val="139832F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494E67B0"/>
    <w:multiLevelType w:val="hybridMultilevel"/>
    <w:tmpl w:val="1BF4CF6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B9975F3"/>
    <w:multiLevelType w:val="hybridMultilevel"/>
    <w:tmpl w:val="9566E34A"/>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0B7126"/>
    <w:multiLevelType w:val="hybridMultilevel"/>
    <w:tmpl w:val="370AD88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DF918DE"/>
    <w:multiLevelType w:val="hybridMultilevel"/>
    <w:tmpl w:val="6DB4F622"/>
    <w:lvl w:ilvl="0" w:tplc="307A16F0">
      <w:start w:val="1"/>
      <w:numFmt w:val="decimal"/>
      <w:lvlText w:val="%1."/>
      <w:lvlJc w:val="left"/>
      <w:pPr>
        <w:ind w:left="360" w:hanging="360"/>
      </w:pPr>
      <w:rPr>
        <w:rFonts w:cs="David" w:hint="cs"/>
        <w:b w:val="0"/>
        <w:strike w:val="0"/>
        <w:dstrike w:val="0"/>
        <w:sz w:val="28"/>
        <w:szCs w:val="24"/>
        <w:u w:val="none"/>
        <w:effect w:val="none"/>
      </w:rPr>
    </w:lvl>
    <w:lvl w:ilvl="1" w:tplc="9C945E5E">
      <w:start w:val="1"/>
      <w:numFmt w:val="decimal"/>
      <w:lvlText w:val="%2."/>
      <w:lvlJc w:val="left"/>
      <w:pPr>
        <w:ind w:left="1080" w:hanging="360"/>
      </w:pPr>
      <w:rPr>
        <w:rFonts w:hint="default"/>
        <w:b w:val="0"/>
        <w:strike w:val="0"/>
        <w:dstrike w:val="0"/>
        <w:sz w:val="24"/>
        <w:szCs w:val="24"/>
        <w:u w:val="none"/>
        <w:effect w:val="none"/>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250C3A"/>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4F844E9B"/>
    <w:multiLevelType w:val="hybridMultilevel"/>
    <w:tmpl w:val="C0B8F6B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51F3EE6"/>
    <w:multiLevelType w:val="hybridMultilevel"/>
    <w:tmpl w:val="A1B89C08"/>
    <w:lvl w:ilvl="0" w:tplc="8AE0318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55223F05"/>
    <w:multiLevelType w:val="hybridMultilevel"/>
    <w:tmpl w:val="B3428158"/>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58C24C4"/>
    <w:multiLevelType w:val="multilevel"/>
    <w:tmpl w:val="58C27DD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55F31043"/>
    <w:multiLevelType w:val="hybridMultilevel"/>
    <w:tmpl w:val="290C231A"/>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6FA7498"/>
    <w:multiLevelType w:val="hybridMultilevel"/>
    <w:tmpl w:val="653C179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DB301E"/>
    <w:multiLevelType w:val="hybridMultilevel"/>
    <w:tmpl w:val="659A6190"/>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D7D43DC"/>
    <w:multiLevelType w:val="hybridMultilevel"/>
    <w:tmpl w:val="361C62BA"/>
    <w:lvl w:ilvl="0" w:tplc="C18A78D8">
      <w:start w:val="1"/>
      <w:numFmt w:val="hebrew1"/>
      <w:lvlText w:val="%1."/>
      <w:lvlJc w:val="left"/>
      <w:pPr>
        <w:ind w:left="1080" w:hanging="360"/>
      </w:pPr>
      <w:rPr>
        <w:rFonts w:hint="default"/>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1263DB2"/>
    <w:multiLevelType w:val="hybridMultilevel"/>
    <w:tmpl w:val="076E85E0"/>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690756C"/>
    <w:multiLevelType w:val="hybridMultilevel"/>
    <w:tmpl w:val="822AF8A2"/>
    <w:lvl w:ilvl="0" w:tplc="F4864D44">
      <w:start w:val="1"/>
      <w:numFmt w:val="decimal"/>
      <w:lvlText w:val="%1."/>
      <w:lvlJc w:val="left"/>
      <w:pPr>
        <w:ind w:left="360" w:hanging="360"/>
      </w:pPr>
      <w:rPr>
        <w:rFonts w:cs="Times New Roman" w:hint="default"/>
        <w:b/>
        <w:bCs/>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A866CA9"/>
    <w:multiLevelType w:val="hybridMultilevel"/>
    <w:tmpl w:val="89EE1806"/>
    <w:lvl w:ilvl="0" w:tplc="0B90114A">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8A744C"/>
    <w:multiLevelType w:val="hybridMultilevel"/>
    <w:tmpl w:val="CF383006"/>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B4B5B4F"/>
    <w:multiLevelType w:val="hybridMultilevel"/>
    <w:tmpl w:val="74B848AC"/>
    <w:lvl w:ilvl="0" w:tplc="1230126A">
      <w:start w:val="1"/>
      <w:numFmt w:val="hebrew1"/>
      <w:lvlText w:val="%1."/>
      <w:lvlJc w:val="left"/>
      <w:pPr>
        <w:ind w:left="720" w:hanging="360"/>
      </w:pPr>
      <w:rPr>
        <w:rFonts w:hint="default"/>
        <w:b w:val="0"/>
        <w:strike w:val="0"/>
        <w:dstrike w:val="0"/>
        <w:sz w:val="28"/>
        <w:szCs w:val="22"/>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D81AB2"/>
    <w:multiLevelType w:val="hybridMultilevel"/>
    <w:tmpl w:val="62A82C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6F1C4B6D"/>
    <w:multiLevelType w:val="hybridMultilevel"/>
    <w:tmpl w:val="BE02DD2E"/>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32B78A5"/>
    <w:multiLevelType w:val="hybridMultilevel"/>
    <w:tmpl w:val="44F86D3E"/>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76F4448A"/>
    <w:multiLevelType w:val="hybridMultilevel"/>
    <w:tmpl w:val="6026EABC"/>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7892486"/>
    <w:multiLevelType w:val="hybridMultilevel"/>
    <w:tmpl w:val="D1A8BDBE"/>
    <w:lvl w:ilvl="0" w:tplc="9C945E5E">
      <w:start w:val="1"/>
      <w:numFmt w:val="decimal"/>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79435370"/>
    <w:multiLevelType w:val="hybridMultilevel"/>
    <w:tmpl w:val="D79E7C7E"/>
    <w:lvl w:ilvl="0" w:tplc="5FE669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4"/>
  </w:num>
  <w:num w:numId="2">
    <w:abstractNumId w:val="61"/>
  </w:num>
  <w:num w:numId="3">
    <w:abstractNumId w:val="24"/>
  </w:num>
  <w:num w:numId="4">
    <w:abstractNumId w:val="20"/>
  </w:num>
  <w:num w:numId="5">
    <w:abstractNumId w:val="23"/>
  </w:num>
  <w:num w:numId="6">
    <w:abstractNumId w:val="34"/>
  </w:num>
  <w:num w:numId="7">
    <w:abstractNumId w:val="14"/>
  </w:num>
  <w:num w:numId="8">
    <w:abstractNumId w:val="63"/>
  </w:num>
  <w:num w:numId="9">
    <w:abstractNumId w:val="11"/>
  </w:num>
  <w:num w:numId="10">
    <w:abstractNumId w:val="13"/>
  </w:num>
  <w:num w:numId="1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40"/>
  </w:num>
  <w:num w:numId="16">
    <w:abstractNumId w:val="4"/>
  </w:num>
  <w:num w:numId="17">
    <w:abstractNumId w:val="57"/>
  </w:num>
  <w:num w:numId="18">
    <w:abstractNumId w:val="48"/>
  </w:num>
  <w:num w:numId="19">
    <w:abstractNumId w:val="67"/>
  </w:num>
  <w:num w:numId="20">
    <w:abstractNumId w:val="56"/>
  </w:num>
  <w:num w:numId="21">
    <w:abstractNumId w:val="66"/>
  </w:num>
  <w:num w:numId="22">
    <w:abstractNumId w:val="32"/>
  </w:num>
  <w:num w:numId="23">
    <w:abstractNumId w:val="70"/>
  </w:num>
  <w:num w:numId="24">
    <w:abstractNumId w:val="51"/>
  </w:num>
  <w:num w:numId="25">
    <w:abstractNumId w:val="10"/>
  </w:num>
  <w:num w:numId="26">
    <w:abstractNumId w:val="16"/>
  </w:num>
  <w:num w:numId="27">
    <w:abstractNumId w:val="21"/>
  </w:num>
  <w:num w:numId="28">
    <w:abstractNumId w:val="28"/>
  </w:num>
  <w:num w:numId="29">
    <w:abstractNumId w:val="68"/>
  </w:num>
  <w:num w:numId="30">
    <w:abstractNumId w:val="49"/>
  </w:num>
  <w:num w:numId="31">
    <w:abstractNumId w:val="41"/>
  </w:num>
  <w:num w:numId="32">
    <w:abstractNumId w:val="22"/>
  </w:num>
  <w:num w:numId="33">
    <w:abstractNumId w:val="60"/>
  </w:num>
  <w:num w:numId="34">
    <w:abstractNumId w:val="69"/>
  </w:num>
  <w:num w:numId="35">
    <w:abstractNumId w:val="50"/>
  </w:num>
  <w:num w:numId="36">
    <w:abstractNumId w:val="62"/>
  </w:num>
  <w:num w:numId="37">
    <w:abstractNumId w:val="46"/>
  </w:num>
  <w:num w:numId="38">
    <w:abstractNumId w:val="38"/>
  </w:num>
  <w:num w:numId="39">
    <w:abstractNumId w:val="15"/>
  </w:num>
  <w:num w:numId="40">
    <w:abstractNumId w:val="17"/>
  </w:num>
  <w:num w:numId="41">
    <w:abstractNumId w:val="18"/>
  </w:num>
  <w:num w:numId="42">
    <w:abstractNumId w:val="27"/>
  </w:num>
  <w:num w:numId="43">
    <w:abstractNumId w:val="29"/>
  </w:num>
  <w:num w:numId="44">
    <w:abstractNumId w:val="36"/>
  </w:num>
  <w:num w:numId="45">
    <w:abstractNumId w:val="39"/>
  </w:num>
  <w:num w:numId="46">
    <w:abstractNumId w:val="37"/>
  </w:num>
  <w:num w:numId="47">
    <w:abstractNumId w:val="58"/>
  </w:num>
  <w:num w:numId="48">
    <w:abstractNumId w:val="3"/>
  </w:num>
  <w:num w:numId="49">
    <w:abstractNumId w:val="59"/>
  </w:num>
  <w:num w:numId="50">
    <w:abstractNumId w:val="43"/>
  </w:num>
  <w:num w:numId="51">
    <w:abstractNumId w:val="33"/>
  </w:num>
  <w:num w:numId="52">
    <w:abstractNumId w:val="59"/>
    <w:lvlOverride w:ilvl="0">
      <w:lvl w:ilvl="0" w:tplc="C18A78D8">
        <w:start w:val="1"/>
        <w:numFmt w:val="hebrew1"/>
        <w:lvlText w:val="%1."/>
        <w:lvlJc w:val="left"/>
        <w:pPr>
          <w:ind w:left="720" w:hanging="360"/>
        </w:pPr>
        <w:rPr>
          <w:rFonts w:hint="default"/>
          <w:b w:val="0"/>
          <w:strike w:val="0"/>
          <w:dstrike w:val="0"/>
          <w:sz w:val="24"/>
          <w:szCs w:val="24"/>
          <w:u w:val="none"/>
          <w:effect w:val="none"/>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53">
    <w:abstractNumId w:val="19"/>
  </w:num>
  <w:num w:numId="54">
    <w:abstractNumId w:val="42"/>
  </w:num>
  <w:num w:numId="55">
    <w:abstractNumId w:val="12"/>
  </w:num>
  <w:num w:numId="56">
    <w:abstractNumId w:val="7"/>
  </w:num>
  <w:num w:numId="57">
    <w:abstractNumId w:val="9"/>
  </w:num>
  <w:num w:numId="58">
    <w:abstractNumId w:val="8"/>
  </w:num>
  <w:num w:numId="59">
    <w:abstractNumId w:val="0"/>
  </w:num>
  <w:num w:numId="60">
    <w:abstractNumId w:val="44"/>
  </w:num>
  <w:num w:numId="61">
    <w:abstractNumId w:val="31"/>
  </w:num>
  <w:num w:numId="62">
    <w:abstractNumId w:val="2"/>
  </w:num>
  <w:num w:numId="63">
    <w:abstractNumId w:val="35"/>
  </w:num>
  <w:num w:numId="64">
    <w:abstractNumId w:val="5"/>
  </w:num>
  <w:num w:numId="65">
    <w:abstractNumId w:val="53"/>
  </w:num>
  <w:num w:numId="66">
    <w:abstractNumId w:val="55"/>
  </w:num>
  <w:num w:numId="67">
    <w:abstractNumId w:val="1"/>
  </w:num>
  <w:num w:numId="68">
    <w:abstractNumId w:val="47"/>
  </w:num>
  <w:num w:numId="69">
    <w:abstractNumId w:val="30"/>
  </w:num>
  <w:num w:numId="70">
    <w:abstractNumId w:val="6"/>
  </w:num>
  <w:num w:numId="71">
    <w:abstractNumId w:val="26"/>
  </w:num>
  <w:num w:numId="72">
    <w:abstractNumId w:val="54"/>
  </w:num>
  <w:num w:numId="73">
    <w:abstractNumId w:val="4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94B"/>
    <w:rsid w:val="0000018A"/>
    <w:rsid w:val="000009BE"/>
    <w:rsid w:val="00003251"/>
    <w:rsid w:val="000062E3"/>
    <w:rsid w:val="00006670"/>
    <w:rsid w:val="00007554"/>
    <w:rsid w:val="00010CFC"/>
    <w:rsid w:val="00011EA3"/>
    <w:rsid w:val="00016D2E"/>
    <w:rsid w:val="00017C29"/>
    <w:rsid w:val="000226A3"/>
    <w:rsid w:val="00023A5D"/>
    <w:rsid w:val="00025054"/>
    <w:rsid w:val="0003545F"/>
    <w:rsid w:val="00043368"/>
    <w:rsid w:val="00044364"/>
    <w:rsid w:val="00044D61"/>
    <w:rsid w:val="000452CA"/>
    <w:rsid w:val="00046D10"/>
    <w:rsid w:val="00053086"/>
    <w:rsid w:val="0005691E"/>
    <w:rsid w:val="0005693B"/>
    <w:rsid w:val="00064086"/>
    <w:rsid w:val="00065C30"/>
    <w:rsid w:val="00067F66"/>
    <w:rsid w:val="000706E9"/>
    <w:rsid w:val="00084AE5"/>
    <w:rsid w:val="000877BF"/>
    <w:rsid w:val="00091832"/>
    <w:rsid w:val="000A27E8"/>
    <w:rsid w:val="000A3CFF"/>
    <w:rsid w:val="000A446F"/>
    <w:rsid w:val="000B0F4E"/>
    <w:rsid w:val="000B2106"/>
    <w:rsid w:val="000B6580"/>
    <w:rsid w:val="000B66AD"/>
    <w:rsid w:val="000C0AC9"/>
    <w:rsid w:val="000C3820"/>
    <w:rsid w:val="000C4330"/>
    <w:rsid w:val="000C4D09"/>
    <w:rsid w:val="000D02DE"/>
    <w:rsid w:val="000D1FDF"/>
    <w:rsid w:val="000D3249"/>
    <w:rsid w:val="000D5DE6"/>
    <w:rsid w:val="000D70A0"/>
    <w:rsid w:val="000E12D3"/>
    <w:rsid w:val="000E1482"/>
    <w:rsid w:val="000E1F7A"/>
    <w:rsid w:val="000E27F9"/>
    <w:rsid w:val="000E37B1"/>
    <w:rsid w:val="000E3A05"/>
    <w:rsid w:val="000E3F33"/>
    <w:rsid w:val="000F0D47"/>
    <w:rsid w:val="000F4D58"/>
    <w:rsid w:val="000F571C"/>
    <w:rsid w:val="000F61A0"/>
    <w:rsid w:val="00100457"/>
    <w:rsid w:val="001052CC"/>
    <w:rsid w:val="0010680E"/>
    <w:rsid w:val="00107A21"/>
    <w:rsid w:val="0011614A"/>
    <w:rsid w:val="00117C28"/>
    <w:rsid w:val="00120BA0"/>
    <w:rsid w:val="00123154"/>
    <w:rsid w:val="00123355"/>
    <w:rsid w:val="001234B4"/>
    <w:rsid w:val="0012503D"/>
    <w:rsid w:val="001259A7"/>
    <w:rsid w:val="00125D4D"/>
    <w:rsid w:val="001310FF"/>
    <w:rsid w:val="00132977"/>
    <w:rsid w:val="00133232"/>
    <w:rsid w:val="00141378"/>
    <w:rsid w:val="00143148"/>
    <w:rsid w:val="001445F3"/>
    <w:rsid w:val="001502DF"/>
    <w:rsid w:val="0015626B"/>
    <w:rsid w:val="001577AD"/>
    <w:rsid w:val="00161186"/>
    <w:rsid w:val="001640F3"/>
    <w:rsid w:val="00170FE2"/>
    <w:rsid w:val="00171013"/>
    <w:rsid w:val="00172664"/>
    <w:rsid w:val="001737E2"/>
    <w:rsid w:val="00174709"/>
    <w:rsid w:val="001767B1"/>
    <w:rsid w:val="00180ADF"/>
    <w:rsid w:val="0018140C"/>
    <w:rsid w:val="00182E53"/>
    <w:rsid w:val="00186F50"/>
    <w:rsid w:val="001939E1"/>
    <w:rsid w:val="00196763"/>
    <w:rsid w:val="001A0254"/>
    <w:rsid w:val="001A0CAD"/>
    <w:rsid w:val="001A1429"/>
    <w:rsid w:val="001A6676"/>
    <w:rsid w:val="001B10A9"/>
    <w:rsid w:val="001B1E58"/>
    <w:rsid w:val="001B2C5F"/>
    <w:rsid w:val="001B2EA1"/>
    <w:rsid w:val="001B78FB"/>
    <w:rsid w:val="001B7A6A"/>
    <w:rsid w:val="001C41CE"/>
    <w:rsid w:val="001C7A36"/>
    <w:rsid w:val="001D33A2"/>
    <w:rsid w:val="001D5BE3"/>
    <w:rsid w:val="001D7293"/>
    <w:rsid w:val="001E2A57"/>
    <w:rsid w:val="001E61C8"/>
    <w:rsid w:val="001F4839"/>
    <w:rsid w:val="001F6534"/>
    <w:rsid w:val="002031E0"/>
    <w:rsid w:val="00205306"/>
    <w:rsid w:val="00207996"/>
    <w:rsid w:val="002107B1"/>
    <w:rsid w:val="00210A7B"/>
    <w:rsid w:val="00212CF7"/>
    <w:rsid w:val="002203F5"/>
    <w:rsid w:val="00222702"/>
    <w:rsid w:val="00225DAD"/>
    <w:rsid w:val="0022773F"/>
    <w:rsid w:val="00230415"/>
    <w:rsid w:val="00231728"/>
    <w:rsid w:val="002323CC"/>
    <w:rsid w:val="00232DC6"/>
    <w:rsid w:val="0023319C"/>
    <w:rsid w:val="00233B15"/>
    <w:rsid w:val="00233B1F"/>
    <w:rsid w:val="00233E88"/>
    <w:rsid w:val="00234EA3"/>
    <w:rsid w:val="00236F7F"/>
    <w:rsid w:val="00241B05"/>
    <w:rsid w:val="00242782"/>
    <w:rsid w:val="00242D8E"/>
    <w:rsid w:val="00242EA4"/>
    <w:rsid w:val="00243043"/>
    <w:rsid w:val="0024616F"/>
    <w:rsid w:val="00246D01"/>
    <w:rsid w:val="00247FB6"/>
    <w:rsid w:val="00251598"/>
    <w:rsid w:val="002517BB"/>
    <w:rsid w:val="00251B07"/>
    <w:rsid w:val="00252338"/>
    <w:rsid w:val="00262A8B"/>
    <w:rsid w:val="00270C91"/>
    <w:rsid w:val="00280003"/>
    <w:rsid w:val="00282323"/>
    <w:rsid w:val="00284879"/>
    <w:rsid w:val="002906FD"/>
    <w:rsid w:val="0029125B"/>
    <w:rsid w:val="00291D90"/>
    <w:rsid w:val="0029356B"/>
    <w:rsid w:val="002948BB"/>
    <w:rsid w:val="002A3651"/>
    <w:rsid w:val="002A438A"/>
    <w:rsid w:val="002B56DC"/>
    <w:rsid w:val="002C301F"/>
    <w:rsid w:val="002C475C"/>
    <w:rsid w:val="002C532F"/>
    <w:rsid w:val="002D102A"/>
    <w:rsid w:val="002D1C8E"/>
    <w:rsid w:val="002D742B"/>
    <w:rsid w:val="002E027F"/>
    <w:rsid w:val="002E16DD"/>
    <w:rsid w:val="002E2A30"/>
    <w:rsid w:val="002E2F58"/>
    <w:rsid w:val="002E7BA4"/>
    <w:rsid w:val="002E7D46"/>
    <w:rsid w:val="002F2D53"/>
    <w:rsid w:val="002F601E"/>
    <w:rsid w:val="003034AC"/>
    <w:rsid w:val="00304371"/>
    <w:rsid w:val="00305773"/>
    <w:rsid w:val="003109F3"/>
    <w:rsid w:val="00310E21"/>
    <w:rsid w:val="00312073"/>
    <w:rsid w:val="00312597"/>
    <w:rsid w:val="00312614"/>
    <w:rsid w:val="0031365F"/>
    <w:rsid w:val="003143F4"/>
    <w:rsid w:val="0031452A"/>
    <w:rsid w:val="0031577B"/>
    <w:rsid w:val="00317275"/>
    <w:rsid w:val="00317385"/>
    <w:rsid w:val="003201B0"/>
    <w:rsid w:val="00320F62"/>
    <w:rsid w:val="00321D1E"/>
    <w:rsid w:val="00327850"/>
    <w:rsid w:val="00340084"/>
    <w:rsid w:val="00341B2F"/>
    <w:rsid w:val="00344312"/>
    <w:rsid w:val="00344605"/>
    <w:rsid w:val="00344AF6"/>
    <w:rsid w:val="003464A7"/>
    <w:rsid w:val="00355217"/>
    <w:rsid w:val="00357867"/>
    <w:rsid w:val="00361A19"/>
    <w:rsid w:val="00362634"/>
    <w:rsid w:val="0037243C"/>
    <w:rsid w:val="00373110"/>
    <w:rsid w:val="00373E04"/>
    <w:rsid w:val="00374642"/>
    <w:rsid w:val="00374C19"/>
    <w:rsid w:val="003759B6"/>
    <w:rsid w:val="003764A4"/>
    <w:rsid w:val="003804C1"/>
    <w:rsid w:val="003835AA"/>
    <w:rsid w:val="00390978"/>
    <w:rsid w:val="00391C22"/>
    <w:rsid w:val="00392CE7"/>
    <w:rsid w:val="003A1AE5"/>
    <w:rsid w:val="003A32C5"/>
    <w:rsid w:val="003A4817"/>
    <w:rsid w:val="003B0BA5"/>
    <w:rsid w:val="003B5E4A"/>
    <w:rsid w:val="003B7300"/>
    <w:rsid w:val="003B76C2"/>
    <w:rsid w:val="003C3060"/>
    <w:rsid w:val="003C3943"/>
    <w:rsid w:val="003C3B75"/>
    <w:rsid w:val="003C6736"/>
    <w:rsid w:val="003D1F17"/>
    <w:rsid w:val="003D6A50"/>
    <w:rsid w:val="003D6FC0"/>
    <w:rsid w:val="003E1596"/>
    <w:rsid w:val="003E3736"/>
    <w:rsid w:val="003E6225"/>
    <w:rsid w:val="003F5A84"/>
    <w:rsid w:val="003F61D4"/>
    <w:rsid w:val="003F7500"/>
    <w:rsid w:val="00400259"/>
    <w:rsid w:val="0040255D"/>
    <w:rsid w:val="0040430A"/>
    <w:rsid w:val="00407880"/>
    <w:rsid w:val="0041028B"/>
    <w:rsid w:val="00414C9F"/>
    <w:rsid w:val="00417D37"/>
    <w:rsid w:val="00420AA9"/>
    <w:rsid w:val="00423864"/>
    <w:rsid w:val="00424AE6"/>
    <w:rsid w:val="00430C33"/>
    <w:rsid w:val="004327BF"/>
    <w:rsid w:val="00434B4C"/>
    <w:rsid w:val="0043706D"/>
    <w:rsid w:val="00440D4E"/>
    <w:rsid w:val="00440FD7"/>
    <w:rsid w:val="004436D6"/>
    <w:rsid w:val="00445BED"/>
    <w:rsid w:val="00454D4E"/>
    <w:rsid w:val="004560B1"/>
    <w:rsid w:val="00461063"/>
    <w:rsid w:val="00472D23"/>
    <w:rsid w:val="00473C42"/>
    <w:rsid w:val="004743B1"/>
    <w:rsid w:val="0048115C"/>
    <w:rsid w:val="004812BA"/>
    <w:rsid w:val="0048202A"/>
    <w:rsid w:val="00485840"/>
    <w:rsid w:val="004901AD"/>
    <w:rsid w:val="004908EA"/>
    <w:rsid w:val="0049391C"/>
    <w:rsid w:val="00494DE4"/>
    <w:rsid w:val="00496D92"/>
    <w:rsid w:val="004A00E7"/>
    <w:rsid w:val="004A4BF3"/>
    <w:rsid w:val="004A4C30"/>
    <w:rsid w:val="004B1987"/>
    <w:rsid w:val="004B6D18"/>
    <w:rsid w:val="004C0F46"/>
    <w:rsid w:val="004D27A3"/>
    <w:rsid w:val="004D2DB1"/>
    <w:rsid w:val="004D5A35"/>
    <w:rsid w:val="004E3915"/>
    <w:rsid w:val="004E5FD7"/>
    <w:rsid w:val="004F1513"/>
    <w:rsid w:val="004F16E8"/>
    <w:rsid w:val="004F1B69"/>
    <w:rsid w:val="004F1E38"/>
    <w:rsid w:val="004F26FE"/>
    <w:rsid w:val="004F427E"/>
    <w:rsid w:val="004F4753"/>
    <w:rsid w:val="004F514A"/>
    <w:rsid w:val="004F61D7"/>
    <w:rsid w:val="004F64C6"/>
    <w:rsid w:val="00504706"/>
    <w:rsid w:val="00507762"/>
    <w:rsid w:val="005133FC"/>
    <w:rsid w:val="005156C5"/>
    <w:rsid w:val="00517799"/>
    <w:rsid w:val="0052207F"/>
    <w:rsid w:val="005235CD"/>
    <w:rsid w:val="005278E3"/>
    <w:rsid w:val="005317E9"/>
    <w:rsid w:val="00534C4B"/>
    <w:rsid w:val="00537876"/>
    <w:rsid w:val="00537CFE"/>
    <w:rsid w:val="00540F82"/>
    <w:rsid w:val="005445BE"/>
    <w:rsid w:val="00546469"/>
    <w:rsid w:val="00547EA4"/>
    <w:rsid w:val="005506E7"/>
    <w:rsid w:val="00552595"/>
    <w:rsid w:val="00553C07"/>
    <w:rsid w:val="005605DB"/>
    <w:rsid w:val="00561085"/>
    <w:rsid w:val="005619E2"/>
    <w:rsid w:val="00566C55"/>
    <w:rsid w:val="00571761"/>
    <w:rsid w:val="00573A0D"/>
    <w:rsid w:val="0057686E"/>
    <w:rsid w:val="0058023B"/>
    <w:rsid w:val="00582549"/>
    <w:rsid w:val="005852EF"/>
    <w:rsid w:val="0059080F"/>
    <w:rsid w:val="00591FE8"/>
    <w:rsid w:val="00597099"/>
    <w:rsid w:val="005A201E"/>
    <w:rsid w:val="005A29D3"/>
    <w:rsid w:val="005A2A3E"/>
    <w:rsid w:val="005A5EEE"/>
    <w:rsid w:val="005A6D48"/>
    <w:rsid w:val="005A7822"/>
    <w:rsid w:val="005B0F95"/>
    <w:rsid w:val="005C3CF5"/>
    <w:rsid w:val="005C407A"/>
    <w:rsid w:val="005C4476"/>
    <w:rsid w:val="005C6641"/>
    <w:rsid w:val="005E22BD"/>
    <w:rsid w:val="005E3713"/>
    <w:rsid w:val="005E6A4A"/>
    <w:rsid w:val="005F089A"/>
    <w:rsid w:val="005F411A"/>
    <w:rsid w:val="005F5C5A"/>
    <w:rsid w:val="00603E05"/>
    <w:rsid w:val="00610FD9"/>
    <w:rsid w:val="006119D3"/>
    <w:rsid w:val="0061478E"/>
    <w:rsid w:val="0061680F"/>
    <w:rsid w:val="00621802"/>
    <w:rsid w:val="00623AAB"/>
    <w:rsid w:val="00624596"/>
    <w:rsid w:val="00626826"/>
    <w:rsid w:val="006268EA"/>
    <w:rsid w:val="00626F00"/>
    <w:rsid w:val="00631EA3"/>
    <w:rsid w:val="00632A4D"/>
    <w:rsid w:val="00634891"/>
    <w:rsid w:val="006424D2"/>
    <w:rsid w:val="00647ED6"/>
    <w:rsid w:val="0065727E"/>
    <w:rsid w:val="00657CA8"/>
    <w:rsid w:val="00662214"/>
    <w:rsid w:val="00663164"/>
    <w:rsid w:val="006635AE"/>
    <w:rsid w:val="006656BF"/>
    <w:rsid w:val="00667861"/>
    <w:rsid w:val="00667DCD"/>
    <w:rsid w:val="00672301"/>
    <w:rsid w:val="0067285A"/>
    <w:rsid w:val="00680036"/>
    <w:rsid w:val="00681DBC"/>
    <w:rsid w:val="006839DC"/>
    <w:rsid w:val="006872D5"/>
    <w:rsid w:val="00687569"/>
    <w:rsid w:val="00687F4D"/>
    <w:rsid w:val="00691735"/>
    <w:rsid w:val="00695BF2"/>
    <w:rsid w:val="00696E8D"/>
    <w:rsid w:val="006A091D"/>
    <w:rsid w:val="006A10BC"/>
    <w:rsid w:val="006A23A3"/>
    <w:rsid w:val="006A2DB4"/>
    <w:rsid w:val="006A3573"/>
    <w:rsid w:val="006A3726"/>
    <w:rsid w:val="006A7A2D"/>
    <w:rsid w:val="006B03DA"/>
    <w:rsid w:val="006B168D"/>
    <w:rsid w:val="006B36F5"/>
    <w:rsid w:val="006B3960"/>
    <w:rsid w:val="006B5EFC"/>
    <w:rsid w:val="006B75E5"/>
    <w:rsid w:val="006C0888"/>
    <w:rsid w:val="006C2112"/>
    <w:rsid w:val="006C4B96"/>
    <w:rsid w:val="006C5243"/>
    <w:rsid w:val="006C5E50"/>
    <w:rsid w:val="006C77A8"/>
    <w:rsid w:val="006C7CAF"/>
    <w:rsid w:val="006D035E"/>
    <w:rsid w:val="006D1623"/>
    <w:rsid w:val="006D1C41"/>
    <w:rsid w:val="006D3B95"/>
    <w:rsid w:val="006D7216"/>
    <w:rsid w:val="006E0632"/>
    <w:rsid w:val="006E1184"/>
    <w:rsid w:val="006E4BCD"/>
    <w:rsid w:val="006E4EE2"/>
    <w:rsid w:val="006E51E7"/>
    <w:rsid w:val="006E5A00"/>
    <w:rsid w:val="006E77CE"/>
    <w:rsid w:val="006F49C2"/>
    <w:rsid w:val="006F7A01"/>
    <w:rsid w:val="006F7FB6"/>
    <w:rsid w:val="00701660"/>
    <w:rsid w:val="00701D3A"/>
    <w:rsid w:val="007027D2"/>
    <w:rsid w:val="007055AC"/>
    <w:rsid w:val="0071234E"/>
    <w:rsid w:val="00714C7F"/>
    <w:rsid w:val="00716C87"/>
    <w:rsid w:val="007221C3"/>
    <w:rsid w:val="00722CE2"/>
    <w:rsid w:val="00723EE3"/>
    <w:rsid w:val="00725841"/>
    <w:rsid w:val="00731D86"/>
    <w:rsid w:val="00731FBE"/>
    <w:rsid w:val="007345FD"/>
    <w:rsid w:val="0073616D"/>
    <w:rsid w:val="00740A47"/>
    <w:rsid w:val="00742803"/>
    <w:rsid w:val="00743373"/>
    <w:rsid w:val="007435A4"/>
    <w:rsid w:val="007438A6"/>
    <w:rsid w:val="00745DBF"/>
    <w:rsid w:val="00745FE8"/>
    <w:rsid w:val="007508E9"/>
    <w:rsid w:val="00750A58"/>
    <w:rsid w:val="00753D08"/>
    <w:rsid w:val="00755FFD"/>
    <w:rsid w:val="00756D4B"/>
    <w:rsid w:val="00757285"/>
    <w:rsid w:val="00760675"/>
    <w:rsid w:val="00763200"/>
    <w:rsid w:val="0076588D"/>
    <w:rsid w:val="00770929"/>
    <w:rsid w:val="0077316A"/>
    <w:rsid w:val="00773B61"/>
    <w:rsid w:val="00774B6F"/>
    <w:rsid w:val="007756BB"/>
    <w:rsid w:val="00777582"/>
    <w:rsid w:val="007849CA"/>
    <w:rsid w:val="00784A4C"/>
    <w:rsid w:val="0079149A"/>
    <w:rsid w:val="00794BA2"/>
    <w:rsid w:val="007A5C89"/>
    <w:rsid w:val="007A618F"/>
    <w:rsid w:val="007A7C1F"/>
    <w:rsid w:val="007B24C2"/>
    <w:rsid w:val="007B481A"/>
    <w:rsid w:val="007B4A40"/>
    <w:rsid w:val="007B5372"/>
    <w:rsid w:val="007B64B6"/>
    <w:rsid w:val="007B6C46"/>
    <w:rsid w:val="007C27B2"/>
    <w:rsid w:val="007C651A"/>
    <w:rsid w:val="007D1646"/>
    <w:rsid w:val="007D3BC6"/>
    <w:rsid w:val="007D4CBB"/>
    <w:rsid w:val="007D5E81"/>
    <w:rsid w:val="007E1044"/>
    <w:rsid w:val="007E206A"/>
    <w:rsid w:val="007E2517"/>
    <w:rsid w:val="007E3643"/>
    <w:rsid w:val="007E5099"/>
    <w:rsid w:val="007E5FC1"/>
    <w:rsid w:val="007E69F1"/>
    <w:rsid w:val="007F0D75"/>
    <w:rsid w:val="007F0E12"/>
    <w:rsid w:val="007F3E53"/>
    <w:rsid w:val="007F3FF3"/>
    <w:rsid w:val="007F78FD"/>
    <w:rsid w:val="00800CE9"/>
    <w:rsid w:val="00804081"/>
    <w:rsid w:val="008063E7"/>
    <w:rsid w:val="0081248E"/>
    <w:rsid w:val="0081509B"/>
    <w:rsid w:val="00822B1A"/>
    <w:rsid w:val="00822C6D"/>
    <w:rsid w:val="008279A1"/>
    <w:rsid w:val="008342CD"/>
    <w:rsid w:val="00835568"/>
    <w:rsid w:val="008404C0"/>
    <w:rsid w:val="00840E64"/>
    <w:rsid w:val="00844784"/>
    <w:rsid w:val="00850B6D"/>
    <w:rsid w:val="008560EE"/>
    <w:rsid w:val="008561AC"/>
    <w:rsid w:val="00856257"/>
    <w:rsid w:val="008562DF"/>
    <w:rsid w:val="00856C34"/>
    <w:rsid w:val="008603B4"/>
    <w:rsid w:val="00864A7F"/>
    <w:rsid w:val="008656C3"/>
    <w:rsid w:val="00866287"/>
    <w:rsid w:val="008663B5"/>
    <w:rsid w:val="008676FC"/>
    <w:rsid w:val="00870592"/>
    <w:rsid w:val="00870A64"/>
    <w:rsid w:val="008728CD"/>
    <w:rsid w:val="0087692F"/>
    <w:rsid w:val="008825F1"/>
    <w:rsid w:val="00883E7A"/>
    <w:rsid w:val="00894C80"/>
    <w:rsid w:val="0089526F"/>
    <w:rsid w:val="008957B3"/>
    <w:rsid w:val="00896441"/>
    <w:rsid w:val="008A3C7A"/>
    <w:rsid w:val="008B10F3"/>
    <w:rsid w:val="008B4714"/>
    <w:rsid w:val="008B4C90"/>
    <w:rsid w:val="008B5278"/>
    <w:rsid w:val="008B7A17"/>
    <w:rsid w:val="008C0E5F"/>
    <w:rsid w:val="008C2C5D"/>
    <w:rsid w:val="008C2E2C"/>
    <w:rsid w:val="008C5BD7"/>
    <w:rsid w:val="008C662A"/>
    <w:rsid w:val="008D098C"/>
    <w:rsid w:val="008D2770"/>
    <w:rsid w:val="008D2BD9"/>
    <w:rsid w:val="008D688E"/>
    <w:rsid w:val="008D6DA5"/>
    <w:rsid w:val="008D72D8"/>
    <w:rsid w:val="008E13F9"/>
    <w:rsid w:val="008E1F30"/>
    <w:rsid w:val="008E448F"/>
    <w:rsid w:val="008F5AE1"/>
    <w:rsid w:val="008F5CA6"/>
    <w:rsid w:val="0090168E"/>
    <w:rsid w:val="0090170B"/>
    <w:rsid w:val="00903154"/>
    <w:rsid w:val="00903C8E"/>
    <w:rsid w:val="00904D95"/>
    <w:rsid w:val="00905AD9"/>
    <w:rsid w:val="00906423"/>
    <w:rsid w:val="00910D70"/>
    <w:rsid w:val="00911D98"/>
    <w:rsid w:val="00914517"/>
    <w:rsid w:val="00917AF4"/>
    <w:rsid w:val="00917DA7"/>
    <w:rsid w:val="00917FF1"/>
    <w:rsid w:val="00922803"/>
    <w:rsid w:val="0093099D"/>
    <w:rsid w:val="00930E85"/>
    <w:rsid w:val="009312A7"/>
    <w:rsid w:val="00934A6B"/>
    <w:rsid w:val="0093594A"/>
    <w:rsid w:val="00936733"/>
    <w:rsid w:val="009376D5"/>
    <w:rsid w:val="00937968"/>
    <w:rsid w:val="00937F6B"/>
    <w:rsid w:val="00945B8D"/>
    <w:rsid w:val="00950818"/>
    <w:rsid w:val="009527D4"/>
    <w:rsid w:val="009539DB"/>
    <w:rsid w:val="00954EE6"/>
    <w:rsid w:val="0095680F"/>
    <w:rsid w:val="00960C51"/>
    <w:rsid w:val="00964DC2"/>
    <w:rsid w:val="00966E8C"/>
    <w:rsid w:val="00967FDB"/>
    <w:rsid w:val="00973B54"/>
    <w:rsid w:val="009755D9"/>
    <w:rsid w:val="009779EC"/>
    <w:rsid w:val="009902DF"/>
    <w:rsid w:val="009910A0"/>
    <w:rsid w:val="00991787"/>
    <w:rsid w:val="00993584"/>
    <w:rsid w:val="00994B11"/>
    <w:rsid w:val="00995DC2"/>
    <w:rsid w:val="00996F8A"/>
    <w:rsid w:val="009A03B7"/>
    <w:rsid w:val="009A03DE"/>
    <w:rsid w:val="009A0786"/>
    <w:rsid w:val="009A4076"/>
    <w:rsid w:val="009B1915"/>
    <w:rsid w:val="009B2C55"/>
    <w:rsid w:val="009B3F2E"/>
    <w:rsid w:val="009B4DA3"/>
    <w:rsid w:val="009B6E90"/>
    <w:rsid w:val="009B76E3"/>
    <w:rsid w:val="009B788A"/>
    <w:rsid w:val="009C0A80"/>
    <w:rsid w:val="009C30FF"/>
    <w:rsid w:val="009C33EC"/>
    <w:rsid w:val="009C3CA7"/>
    <w:rsid w:val="009C428D"/>
    <w:rsid w:val="009C482F"/>
    <w:rsid w:val="009C4B72"/>
    <w:rsid w:val="009C58F3"/>
    <w:rsid w:val="009C67AA"/>
    <w:rsid w:val="009C7561"/>
    <w:rsid w:val="009D4D58"/>
    <w:rsid w:val="009D6DA9"/>
    <w:rsid w:val="009E0B41"/>
    <w:rsid w:val="009E256E"/>
    <w:rsid w:val="009E5644"/>
    <w:rsid w:val="009E65F3"/>
    <w:rsid w:val="009E6931"/>
    <w:rsid w:val="009F00E2"/>
    <w:rsid w:val="009F150B"/>
    <w:rsid w:val="009F5414"/>
    <w:rsid w:val="00A0326E"/>
    <w:rsid w:val="00A04251"/>
    <w:rsid w:val="00A04BDB"/>
    <w:rsid w:val="00A06B53"/>
    <w:rsid w:val="00A07652"/>
    <w:rsid w:val="00A12AC0"/>
    <w:rsid w:val="00A14DD4"/>
    <w:rsid w:val="00A231E8"/>
    <w:rsid w:val="00A24DFC"/>
    <w:rsid w:val="00A31CCE"/>
    <w:rsid w:val="00A355FC"/>
    <w:rsid w:val="00A35C2A"/>
    <w:rsid w:val="00A40A9E"/>
    <w:rsid w:val="00A40CD9"/>
    <w:rsid w:val="00A42FD9"/>
    <w:rsid w:val="00A430F5"/>
    <w:rsid w:val="00A46448"/>
    <w:rsid w:val="00A46F2B"/>
    <w:rsid w:val="00A525C8"/>
    <w:rsid w:val="00A56ECB"/>
    <w:rsid w:val="00A61965"/>
    <w:rsid w:val="00A61B80"/>
    <w:rsid w:val="00A64F5A"/>
    <w:rsid w:val="00A67077"/>
    <w:rsid w:val="00A70F82"/>
    <w:rsid w:val="00A74653"/>
    <w:rsid w:val="00A74D84"/>
    <w:rsid w:val="00A7581E"/>
    <w:rsid w:val="00A7666A"/>
    <w:rsid w:val="00A76913"/>
    <w:rsid w:val="00A82684"/>
    <w:rsid w:val="00A82A5D"/>
    <w:rsid w:val="00A83126"/>
    <w:rsid w:val="00A91786"/>
    <w:rsid w:val="00A93762"/>
    <w:rsid w:val="00A94BBE"/>
    <w:rsid w:val="00A9522C"/>
    <w:rsid w:val="00A95DD3"/>
    <w:rsid w:val="00A9744F"/>
    <w:rsid w:val="00AA08E2"/>
    <w:rsid w:val="00AA35DB"/>
    <w:rsid w:val="00AA3A22"/>
    <w:rsid w:val="00AA51F7"/>
    <w:rsid w:val="00AA75EC"/>
    <w:rsid w:val="00AB0D41"/>
    <w:rsid w:val="00AB1CD0"/>
    <w:rsid w:val="00AB48DE"/>
    <w:rsid w:val="00AB630F"/>
    <w:rsid w:val="00AB748E"/>
    <w:rsid w:val="00AC461B"/>
    <w:rsid w:val="00AC476B"/>
    <w:rsid w:val="00AC74DE"/>
    <w:rsid w:val="00AE2515"/>
    <w:rsid w:val="00AE2A3B"/>
    <w:rsid w:val="00AE334B"/>
    <w:rsid w:val="00AF2ACF"/>
    <w:rsid w:val="00AF558D"/>
    <w:rsid w:val="00AF6209"/>
    <w:rsid w:val="00AF62DE"/>
    <w:rsid w:val="00AF6A4D"/>
    <w:rsid w:val="00B03A9F"/>
    <w:rsid w:val="00B10BFE"/>
    <w:rsid w:val="00B11BFD"/>
    <w:rsid w:val="00B179EE"/>
    <w:rsid w:val="00B20940"/>
    <w:rsid w:val="00B219A5"/>
    <w:rsid w:val="00B2339B"/>
    <w:rsid w:val="00B245D5"/>
    <w:rsid w:val="00B2676B"/>
    <w:rsid w:val="00B32E86"/>
    <w:rsid w:val="00B35BC6"/>
    <w:rsid w:val="00B37737"/>
    <w:rsid w:val="00B4001C"/>
    <w:rsid w:val="00B40AE9"/>
    <w:rsid w:val="00B43A8E"/>
    <w:rsid w:val="00B46817"/>
    <w:rsid w:val="00B506AC"/>
    <w:rsid w:val="00B51602"/>
    <w:rsid w:val="00B51637"/>
    <w:rsid w:val="00B53127"/>
    <w:rsid w:val="00B5533F"/>
    <w:rsid w:val="00B55837"/>
    <w:rsid w:val="00B56B9E"/>
    <w:rsid w:val="00B65076"/>
    <w:rsid w:val="00B6576E"/>
    <w:rsid w:val="00B672FD"/>
    <w:rsid w:val="00B75609"/>
    <w:rsid w:val="00B825AC"/>
    <w:rsid w:val="00B839CB"/>
    <w:rsid w:val="00B83F45"/>
    <w:rsid w:val="00B85F02"/>
    <w:rsid w:val="00B900AA"/>
    <w:rsid w:val="00B90822"/>
    <w:rsid w:val="00B93843"/>
    <w:rsid w:val="00BA122E"/>
    <w:rsid w:val="00BA6503"/>
    <w:rsid w:val="00BB0D32"/>
    <w:rsid w:val="00BB569D"/>
    <w:rsid w:val="00BC0C97"/>
    <w:rsid w:val="00BC0E5F"/>
    <w:rsid w:val="00BC2424"/>
    <w:rsid w:val="00BC43B4"/>
    <w:rsid w:val="00BC70DA"/>
    <w:rsid w:val="00BD09BC"/>
    <w:rsid w:val="00BD0E4D"/>
    <w:rsid w:val="00BD114E"/>
    <w:rsid w:val="00BD2B62"/>
    <w:rsid w:val="00BD5F5F"/>
    <w:rsid w:val="00BD6D22"/>
    <w:rsid w:val="00BE14DD"/>
    <w:rsid w:val="00BE1F9A"/>
    <w:rsid w:val="00BE5AF7"/>
    <w:rsid w:val="00BE6FCA"/>
    <w:rsid w:val="00BF084D"/>
    <w:rsid w:val="00BF56EE"/>
    <w:rsid w:val="00BF5E44"/>
    <w:rsid w:val="00BF69C7"/>
    <w:rsid w:val="00BF7314"/>
    <w:rsid w:val="00C04AFF"/>
    <w:rsid w:val="00C07279"/>
    <w:rsid w:val="00C12CE8"/>
    <w:rsid w:val="00C13838"/>
    <w:rsid w:val="00C15C23"/>
    <w:rsid w:val="00C1696D"/>
    <w:rsid w:val="00C21140"/>
    <w:rsid w:val="00C21C58"/>
    <w:rsid w:val="00C226DA"/>
    <w:rsid w:val="00C227A2"/>
    <w:rsid w:val="00C22A9B"/>
    <w:rsid w:val="00C24FA5"/>
    <w:rsid w:val="00C26C37"/>
    <w:rsid w:val="00C2725C"/>
    <w:rsid w:val="00C3082E"/>
    <w:rsid w:val="00C361A6"/>
    <w:rsid w:val="00C411F5"/>
    <w:rsid w:val="00C412D3"/>
    <w:rsid w:val="00C42D2B"/>
    <w:rsid w:val="00C440BD"/>
    <w:rsid w:val="00C47C29"/>
    <w:rsid w:val="00C518A6"/>
    <w:rsid w:val="00C5208E"/>
    <w:rsid w:val="00C5484E"/>
    <w:rsid w:val="00C54856"/>
    <w:rsid w:val="00C54C9A"/>
    <w:rsid w:val="00C550A4"/>
    <w:rsid w:val="00C578D4"/>
    <w:rsid w:val="00C57970"/>
    <w:rsid w:val="00C61871"/>
    <w:rsid w:val="00C6478D"/>
    <w:rsid w:val="00C64E7B"/>
    <w:rsid w:val="00C665BB"/>
    <w:rsid w:val="00C70090"/>
    <w:rsid w:val="00C70E66"/>
    <w:rsid w:val="00C731B8"/>
    <w:rsid w:val="00C73904"/>
    <w:rsid w:val="00C749E9"/>
    <w:rsid w:val="00C74A9B"/>
    <w:rsid w:val="00C74B92"/>
    <w:rsid w:val="00C82C7C"/>
    <w:rsid w:val="00C87467"/>
    <w:rsid w:val="00C878BD"/>
    <w:rsid w:val="00C9311A"/>
    <w:rsid w:val="00C96220"/>
    <w:rsid w:val="00C97803"/>
    <w:rsid w:val="00CA20EE"/>
    <w:rsid w:val="00CA2EC8"/>
    <w:rsid w:val="00CA3785"/>
    <w:rsid w:val="00CA6B9C"/>
    <w:rsid w:val="00CA70EA"/>
    <w:rsid w:val="00CA7258"/>
    <w:rsid w:val="00CA7E65"/>
    <w:rsid w:val="00CB40DA"/>
    <w:rsid w:val="00CC26CB"/>
    <w:rsid w:val="00CC4CEB"/>
    <w:rsid w:val="00CC54BC"/>
    <w:rsid w:val="00CC7045"/>
    <w:rsid w:val="00CD50F1"/>
    <w:rsid w:val="00CD7D1C"/>
    <w:rsid w:val="00CE7717"/>
    <w:rsid w:val="00CE7EA0"/>
    <w:rsid w:val="00CF2D23"/>
    <w:rsid w:val="00CF75F8"/>
    <w:rsid w:val="00D00F4E"/>
    <w:rsid w:val="00D035FD"/>
    <w:rsid w:val="00D0494F"/>
    <w:rsid w:val="00D06675"/>
    <w:rsid w:val="00D072D5"/>
    <w:rsid w:val="00D11230"/>
    <w:rsid w:val="00D11EF6"/>
    <w:rsid w:val="00D150FD"/>
    <w:rsid w:val="00D176FF"/>
    <w:rsid w:val="00D24523"/>
    <w:rsid w:val="00D24CAA"/>
    <w:rsid w:val="00D25631"/>
    <w:rsid w:val="00D259EA"/>
    <w:rsid w:val="00D260DE"/>
    <w:rsid w:val="00D315FD"/>
    <w:rsid w:val="00D340D2"/>
    <w:rsid w:val="00D344FC"/>
    <w:rsid w:val="00D346C7"/>
    <w:rsid w:val="00D37428"/>
    <w:rsid w:val="00D37AAE"/>
    <w:rsid w:val="00D43CE8"/>
    <w:rsid w:val="00D44C2C"/>
    <w:rsid w:val="00D44F6B"/>
    <w:rsid w:val="00D4707F"/>
    <w:rsid w:val="00D47561"/>
    <w:rsid w:val="00D530EA"/>
    <w:rsid w:val="00D55AF0"/>
    <w:rsid w:val="00D57485"/>
    <w:rsid w:val="00D575AB"/>
    <w:rsid w:val="00D60DCD"/>
    <w:rsid w:val="00D67277"/>
    <w:rsid w:val="00D67564"/>
    <w:rsid w:val="00D676D8"/>
    <w:rsid w:val="00D751C7"/>
    <w:rsid w:val="00D7564E"/>
    <w:rsid w:val="00D75BFE"/>
    <w:rsid w:val="00D810C5"/>
    <w:rsid w:val="00D81D70"/>
    <w:rsid w:val="00D83C42"/>
    <w:rsid w:val="00D95CC1"/>
    <w:rsid w:val="00DA1DDB"/>
    <w:rsid w:val="00DA360D"/>
    <w:rsid w:val="00DA684E"/>
    <w:rsid w:val="00DB4F77"/>
    <w:rsid w:val="00DB5D19"/>
    <w:rsid w:val="00DC236F"/>
    <w:rsid w:val="00DC754E"/>
    <w:rsid w:val="00DD1236"/>
    <w:rsid w:val="00DD3081"/>
    <w:rsid w:val="00DD593D"/>
    <w:rsid w:val="00DE0ECD"/>
    <w:rsid w:val="00DE468B"/>
    <w:rsid w:val="00DE51AD"/>
    <w:rsid w:val="00DF2DC2"/>
    <w:rsid w:val="00E01BC6"/>
    <w:rsid w:val="00E066D8"/>
    <w:rsid w:val="00E14442"/>
    <w:rsid w:val="00E1473C"/>
    <w:rsid w:val="00E211C1"/>
    <w:rsid w:val="00E22944"/>
    <w:rsid w:val="00E26710"/>
    <w:rsid w:val="00E309D9"/>
    <w:rsid w:val="00E35D5F"/>
    <w:rsid w:val="00E40E7C"/>
    <w:rsid w:val="00E4267A"/>
    <w:rsid w:val="00E43707"/>
    <w:rsid w:val="00E43CB5"/>
    <w:rsid w:val="00E50633"/>
    <w:rsid w:val="00E50988"/>
    <w:rsid w:val="00E52CC7"/>
    <w:rsid w:val="00E551C9"/>
    <w:rsid w:val="00E55673"/>
    <w:rsid w:val="00E57105"/>
    <w:rsid w:val="00E6219A"/>
    <w:rsid w:val="00E630B1"/>
    <w:rsid w:val="00E64F57"/>
    <w:rsid w:val="00E66FF1"/>
    <w:rsid w:val="00E677F9"/>
    <w:rsid w:val="00E76CF0"/>
    <w:rsid w:val="00E76E64"/>
    <w:rsid w:val="00E77C82"/>
    <w:rsid w:val="00E81666"/>
    <w:rsid w:val="00E8302F"/>
    <w:rsid w:val="00E83D7F"/>
    <w:rsid w:val="00E864DB"/>
    <w:rsid w:val="00E911BC"/>
    <w:rsid w:val="00E92994"/>
    <w:rsid w:val="00E92E3E"/>
    <w:rsid w:val="00E94AA4"/>
    <w:rsid w:val="00E95A82"/>
    <w:rsid w:val="00EA262D"/>
    <w:rsid w:val="00EA2872"/>
    <w:rsid w:val="00EA3987"/>
    <w:rsid w:val="00EA6BD1"/>
    <w:rsid w:val="00EB402C"/>
    <w:rsid w:val="00EB774D"/>
    <w:rsid w:val="00EC0166"/>
    <w:rsid w:val="00EC0318"/>
    <w:rsid w:val="00EC1227"/>
    <w:rsid w:val="00EC17FB"/>
    <w:rsid w:val="00EC2B1D"/>
    <w:rsid w:val="00EC6E32"/>
    <w:rsid w:val="00ED74A0"/>
    <w:rsid w:val="00EE1364"/>
    <w:rsid w:val="00EE2DD2"/>
    <w:rsid w:val="00EE7814"/>
    <w:rsid w:val="00EF2A17"/>
    <w:rsid w:val="00EF58AC"/>
    <w:rsid w:val="00EF68AD"/>
    <w:rsid w:val="00EF68E4"/>
    <w:rsid w:val="00EF70FC"/>
    <w:rsid w:val="00F01078"/>
    <w:rsid w:val="00F017B6"/>
    <w:rsid w:val="00F11517"/>
    <w:rsid w:val="00F117AF"/>
    <w:rsid w:val="00F12236"/>
    <w:rsid w:val="00F16ACB"/>
    <w:rsid w:val="00F2001E"/>
    <w:rsid w:val="00F22D7B"/>
    <w:rsid w:val="00F2430C"/>
    <w:rsid w:val="00F24E54"/>
    <w:rsid w:val="00F25568"/>
    <w:rsid w:val="00F2568F"/>
    <w:rsid w:val="00F3283E"/>
    <w:rsid w:val="00F33D4C"/>
    <w:rsid w:val="00F40D26"/>
    <w:rsid w:val="00F42243"/>
    <w:rsid w:val="00F43D5B"/>
    <w:rsid w:val="00F44EC2"/>
    <w:rsid w:val="00F46978"/>
    <w:rsid w:val="00F52F39"/>
    <w:rsid w:val="00F530FD"/>
    <w:rsid w:val="00F54445"/>
    <w:rsid w:val="00F6159D"/>
    <w:rsid w:val="00F620DE"/>
    <w:rsid w:val="00F62187"/>
    <w:rsid w:val="00F62D0A"/>
    <w:rsid w:val="00F630DD"/>
    <w:rsid w:val="00F65DE9"/>
    <w:rsid w:val="00F6670C"/>
    <w:rsid w:val="00F66EB2"/>
    <w:rsid w:val="00F67156"/>
    <w:rsid w:val="00F677AB"/>
    <w:rsid w:val="00F67C2E"/>
    <w:rsid w:val="00F67DA5"/>
    <w:rsid w:val="00F7008F"/>
    <w:rsid w:val="00F72717"/>
    <w:rsid w:val="00F73330"/>
    <w:rsid w:val="00F73C0B"/>
    <w:rsid w:val="00F76F47"/>
    <w:rsid w:val="00F77195"/>
    <w:rsid w:val="00F813AF"/>
    <w:rsid w:val="00F846DD"/>
    <w:rsid w:val="00F9036C"/>
    <w:rsid w:val="00F92DE0"/>
    <w:rsid w:val="00F93333"/>
    <w:rsid w:val="00F9494B"/>
    <w:rsid w:val="00F97A8A"/>
    <w:rsid w:val="00FA1411"/>
    <w:rsid w:val="00FA5FE2"/>
    <w:rsid w:val="00FA6473"/>
    <w:rsid w:val="00FA737F"/>
    <w:rsid w:val="00FB299C"/>
    <w:rsid w:val="00FB68F6"/>
    <w:rsid w:val="00FB6955"/>
    <w:rsid w:val="00FC70C9"/>
    <w:rsid w:val="00FD36C1"/>
    <w:rsid w:val="00FD6330"/>
    <w:rsid w:val="00FD6EEF"/>
    <w:rsid w:val="00FD6EF3"/>
    <w:rsid w:val="00FE0C35"/>
    <w:rsid w:val="00FE1D96"/>
    <w:rsid w:val="00FE38FE"/>
    <w:rsid w:val="00FE6AF1"/>
    <w:rsid w:val="00FF0E56"/>
    <w:rsid w:val="00FF3777"/>
    <w:rsid w:val="00FF7B7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0FCFCD56"/>
  <w15:docId w15:val="{75C85D3F-A01B-4E68-B2D4-A6E7EADAE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445BE"/>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9494B"/>
    <w:pPr>
      <w:tabs>
        <w:tab w:val="center" w:pos="4153"/>
        <w:tab w:val="right" w:pos="8306"/>
      </w:tabs>
    </w:pPr>
  </w:style>
  <w:style w:type="paragraph" w:styleId="Footer">
    <w:name w:val="footer"/>
    <w:basedOn w:val="Normal"/>
    <w:link w:val="FooterChar"/>
    <w:uiPriority w:val="99"/>
    <w:rsid w:val="00F9494B"/>
    <w:pPr>
      <w:tabs>
        <w:tab w:val="center" w:pos="4153"/>
        <w:tab w:val="right" w:pos="8306"/>
      </w:tabs>
    </w:pPr>
  </w:style>
  <w:style w:type="character" w:customStyle="1" w:styleId="HeaderChar">
    <w:name w:val="Header Char"/>
    <w:basedOn w:val="DefaultParagraphFont"/>
    <w:link w:val="Header"/>
    <w:uiPriority w:val="99"/>
    <w:rsid w:val="00F9494B"/>
    <w:rPr>
      <w:sz w:val="24"/>
      <w:szCs w:val="24"/>
      <w:lang w:val="en-US" w:eastAsia="en-US" w:bidi="he-IL"/>
    </w:rPr>
  </w:style>
  <w:style w:type="paragraph" w:styleId="ListParagraph">
    <w:name w:val="List Paragraph"/>
    <w:basedOn w:val="Normal"/>
    <w:uiPriority w:val="34"/>
    <w:qFormat/>
    <w:rsid w:val="001052CC"/>
    <w:pPr>
      <w:bidi w:val="0"/>
      <w:ind w:left="720"/>
      <w:contextualSpacing/>
    </w:pPr>
    <w:rPr>
      <w:rFonts w:eastAsiaTheme="minorHAnsi"/>
    </w:rPr>
  </w:style>
  <w:style w:type="table" w:styleId="TableGrid">
    <w:name w:val="Table Grid"/>
    <w:basedOn w:val="TableNormal"/>
    <w:rsid w:val="001052CC"/>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1052CC"/>
    <w:rPr>
      <w:color w:val="0000FF" w:themeColor="hyperlink"/>
      <w:u w:val="single"/>
    </w:rPr>
  </w:style>
  <w:style w:type="paragraph" w:styleId="BalloonText">
    <w:name w:val="Balloon Text"/>
    <w:basedOn w:val="Normal"/>
    <w:link w:val="BalloonTextChar"/>
    <w:rsid w:val="00C878BD"/>
    <w:rPr>
      <w:rFonts w:ascii="Tahoma" w:hAnsi="Tahoma" w:cs="Tahoma"/>
      <w:sz w:val="16"/>
      <w:szCs w:val="16"/>
    </w:rPr>
  </w:style>
  <w:style w:type="character" w:customStyle="1" w:styleId="BalloonTextChar">
    <w:name w:val="Balloon Text Char"/>
    <w:basedOn w:val="DefaultParagraphFont"/>
    <w:link w:val="BalloonText"/>
    <w:rsid w:val="00C878BD"/>
    <w:rPr>
      <w:rFonts w:ascii="Tahoma" w:hAnsi="Tahoma" w:cs="Tahoma"/>
      <w:sz w:val="16"/>
      <w:szCs w:val="16"/>
    </w:rPr>
  </w:style>
  <w:style w:type="paragraph" w:styleId="Title">
    <w:name w:val="Title"/>
    <w:basedOn w:val="Normal"/>
    <w:link w:val="TitleChar"/>
    <w:uiPriority w:val="99"/>
    <w:qFormat/>
    <w:rsid w:val="001F4839"/>
    <w:pPr>
      <w:jc w:val="center"/>
    </w:pPr>
    <w:rPr>
      <w:rFonts w:cs="Narkisim"/>
      <w:sz w:val="28"/>
      <w:szCs w:val="32"/>
      <w:u w:val="single"/>
    </w:rPr>
  </w:style>
  <w:style w:type="character" w:customStyle="1" w:styleId="TitleChar">
    <w:name w:val="Title Char"/>
    <w:basedOn w:val="DefaultParagraphFont"/>
    <w:link w:val="Title"/>
    <w:uiPriority w:val="99"/>
    <w:rsid w:val="001F4839"/>
    <w:rPr>
      <w:rFonts w:cs="Narkisim"/>
      <w:sz w:val="28"/>
      <w:szCs w:val="32"/>
      <w:u w:val="single"/>
    </w:rPr>
  </w:style>
  <w:style w:type="paragraph" w:styleId="NoSpacing">
    <w:name w:val="No Spacing"/>
    <w:basedOn w:val="Normal"/>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Normal"/>
    <w:rsid w:val="001F6534"/>
    <w:pPr>
      <w:numPr>
        <w:ilvl w:val="3"/>
        <w:numId w:val="1"/>
      </w:numPr>
      <w:spacing w:line="360" w:lineRule="auto"/>
      <w:jc w:val="both"/>
    </w:pPr>
    <w:rPr>
      <w:rFonts w:cs="Arial"/>
      <w:sz w:val="22"/>
      <w:szCs w:val="22"/>
    </w:rPr>
  </w:style>
  <w:style w:type="character" w:styleId="CommentReference">
    <w:name w:val="annotation reference"/>
    <w:basedOn w:val="DefaultParagraphFont"/>
    <w:rsid w:val="00D67564"/>
    <w:rPr>
      <w:sz w:val="16"/>
      <w:szCs w:val="16"/>
    </w:rPr>
  </w:style>
  <w:style w:type="paragraph" w:styleId="CommentText">
    <w:name w:val="annotation text"/>
    <w:basedOn w:val="Normal"/>
    <w:link w:val="CommentTextChar"/>
    <w:rsid w:val="00D67564"/>
    <w:rPr>
      <w:sz w:val="20"/>
      <w:szCs w:val="20"/>
    </w:rPr>
  </w:style>
  <w:style w:type="character" w:customStyle="1" w:styleId="CommentTextChar">
    <w:name w:val="Comment Text Char"/>
    <w:basedOn w:val="DefaultParagraphFont"/>
    <w:link w:val="CommentText"/>
    <w:rsid w:val="00D67564"/>
  </w:style>
  <w:style w:type="paragraph" w:styleId="CommentSubject">
    <w:name w:val="annotation subject"/>
    <w:basedOn w:val="CommentText"/>
    <w:next w:val="CommentText"/>
    <w:link w:val="CommentSubjectChar"/>
    <w:rsid w:val="00D67564"/>
    <w:rPr>
      <w:b/>
      <w:bCs/>
    </w:rPr>
  </w:style>
  <w:style w:type="character" w:customStyle="1" w:styleId="CommentSubjectChar">
    <w:name w:val="Comment Subject Char"/>
    <w:basedOn w:val="CommentTextChar"/>
    <w:link w:val="CommentSubject"/>
    <w:rsid w:val="00D67564"/>
    <w:rPr>
      <w:b/>
      <w:bCs/>
    </w:rPr>
  </w:style>
  <w:style w:type="paragraph" w:styleId="Revision">
    <w:name w:val="Revision"/>
    <w:hidden/>
    <w:uiPriority w:val="99"/>
    <w:semiHidden/>
    <w:rsid w:val="00D67564"/>
    <w:rPr>
      <w:sz w:val="24"/>
      <w:szCs w:val="24"/>
    </w:rPr>
  </w:style>
  <w:style w:type="character" w:customStyle="1" w:styleId="a">
    <w:name w:val="טקסט סעיף תו"/>
    <w:link w:val="a0"/>
    <w:rsid w:val="00143148"/>
    <w:rPr>
      <w:rFonts w:ascii="Arial" w:hAnsi="Arial" w:cs="Arial"/>
      <w:sz w:val="22"/>
      <w:szCs w:val="22"/>
    </w:rPr>
  </w:style>
  <w:style w:type="paragraph" w:customStyle="1" w:styleId="a0">
    <w:name w:val="טקסט סעיף"/>
    <w:basedOn w:val="Normal"/>
    <w:link w:val="a"/>
    <w:rsid w:val="00143148"/>
    <w:pPr>
      <w:tabs>
        <w:tab w:val="num" w:pos="1107"/>
      </w:tabs>
      <w:spacing w:line="360" w:lineRule="auto"/>
      <w:ind w:left="1107" w:hanging="567"/>
      <w:jc w:val="both"/>
    </w:pPr>
    <w:rPr>
      <w:rFonts w:ascii="Arial" w:hAnsi="Arial" w:cs="Arial"/>
      <w:sz w:val="22"/>
      <w:szCs w:val="22"/>
    </w:rPr>
  </w:style>
  <w:style w:type="paragraph" w:styleId="BodyText">
    <w:name w:val="Body Text"/>
    <w:basedOn w:val="Normal"/>
    <w:link w:val="BodyTextChar"/>
    <w:uiPriority w:val="99"/>
    <w:rsid w:val="002906FD"/>
    <w:pPr>
      <w:spacing w:after="120"/>
    </w:pPr>
    <w:rPr>
      <w:lang w:eastAsia="he-IL"/>
    </w:rPr>
  </w:style>
  <w:style w:type="character" w:customStyle="1" w:styleId="BodyTextChar">
    <w:name w:val="Body Text Char"/>
    <w:basedOn w:val="DefaultParagraphFont"/>
    <w:link w:val="BodyText"/>
    <w:uiPriority w:val="99"/>
    <w:rsid w:val="002906FD"/>
    <w:rPr>
      <w:sz w:val="24"/>
      <w:szCs w:val="24"/>
      <w:lang w:eastAsia="he-IL"/>
    </w:rPr>
  </w:style>
  <w:style w:type="paragraph" w:styleId="NormalWeb">
    <w:name w:val="Normal (Web)"/>
    <w:basedOn w:val="Normal"/>
    <w:uiPriority w:val="99"/>
    <w:unhideWhenUsed/>
    <w:rsid w:val="006D3B95"/>
    <w:pPr>
      <w:bidi w:val="0"/>
    </w:pPr>
    <w:rPr>
      <w:rFonts w:eastAsiaTheme="minorHAnsi"/>
    </w:rPr>
  </w:style>
  <w:style w:type="character" w:customStyle="1" w:styleId="FooterChar">
    <w:name w:val="Footer Char"/>
    <w:basedOn w:val="DefaultParagraphFont"/>
    <w:link w:val="Footer"/>
    <w:uiPriority w:val="99"/>
    <w:rsid w:val="00242782"/>
    <w:rPr>
      <w:sz w:val="24"/>
      <w:szCs w:val="24"/>
    </w:rPr>
  </w:style>
  <w:style w:type="character" w:styleId="Strong">
    <w:name w:val="Strong"/>
    <w:basedOn w:val="DefaultParagraphFont"/>
    <w:uiPriority w:val="22"/>
    <w:qFormat/>
    <w:rsid w:val="00F46978"/>
    <w:rPr>
      <w:b/>
      <w:bCs/>
    </w:rPr>
  </w:style>
  <w:style w:type="table" w:customStyle="1" w:styleId="10">
    <w:name w:val="טקסט טבלה תחתונה1"/>
    <w:basedOn w:val="TableNormal"/>
    <w:next w:val="TableGrid"/>
    <w:rsid w:val="00BE6FC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רשת טבלה1"/>
    <w:basedOn w:val="TableNormal"/>
    <w:next w:val="TableGrid"/>
    <w:rsid w:val="008063E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DefaultParagraphFont"/>
    <w:rsid w:val="00FA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52846034">
      <w:bodyDiv w:val="1"/>
      <w:marLeft w:val="0"/>
      <w:marRight w:val="0"/>
      <w:marTop w:val="0"/>
      <w:marBottom w:val="0"/>
      <w:divBdr>
        <w:top w:val="none" w:sz="0" w:space="0" w:color="auto"/>
        <w:left w:val="none" w:sz="0" w:space="0" w:color="auto"/>
        <w:bottom w:val="none" w:sz="0" w:space="0" w:color="auto"/>
        <w:right w:val="none" w:sz="0" w:space="0" w:color="auto"/>
      </w:divBdr>
    </w:div>
    <w:div w:id="488864564">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599988308">
      <w:bodyDiv w:val="1"/>
      <w:marLeft w:val="0"/>
      <w:marRight w:val="0"/>
      <w:marTop w:val="0"/>
      <w:marBottom w:val="0"/>
      <w:divBdr>
        <w:top w:val="none" w:sz="0" w:space="0" w:color="auto"/>
        <w:left w:val="none" w:sz="0" w:space="0" w:color="auto"/>
        <w:bottom w:val="none" w:sz="0" w:space="0" w:color="auto"/>
        <w:right w:val="none" w:sz="0" w:space="0" w:color="auto"/>
      </w:divBdr>
    </w:div>
    <w:div w:id="610283506">
      <w:bodyDiv w:val="1"/>
      <w:marLeft w:val="0"/>
      <w:marRight w:val="0"/>
      <w:marTop w:val="0"/>
      <w:marBottom w:val="0"/>
      <w:divBdr>
        <w:top w:val="none" w:sz="0" w:space="0" w:color="auto"/>
        <w:left w:val="none" w:sz="0" w:space="0" w:color="auto"/>
        <w:bottom w:val="none" w:sz="0" w:space="0" w:color="auto"/>
        <w:right w:val="none" w:sz="0" w:space="0" w:color="auto"/>
      </w:divBdr>
    </w:div>
    <w:div w:id="661352353">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904953431">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79999875">
      <w:bodyDiv w:val="1"/>
      <w:marLeft w:val="0"/>
      <w:marRight w:val="0"/>
      <w:marTop w:val="0"/>
      <w:marBottom w:val="0"/>
      <w:divBdr>
        <w:top w:val="none" w:sz="0" w:space="0" w:color="auto"/>
        <w:left w:val="none" w:sz="0" w:space="0" w:color="auto"/>
        <w:bottom w:val="none" w:sz="0" w:space="0" w:color="auto"/>
        <w:right w:val="none" w:sz="0" w:space="0" w:color="auto"/>
      </w:divBdr>
    </w:div>
    <w:div w:id="1243880875">
      <w:bodyDiv w:val="1"/>
      <w:marLeft w:val="0"/>
      <w:marRight w:val="0"/>
      <w:marTop w:val="0"/>
      <w:marBottom w:val="0"/>
      <w:divBdr>
        <w:top w:val="none" w:sz="0" w:space="0" w:color="auto"/>
        <w:left w:val="none" w:sz="0" w:space="0" w:color="auto"/>
        <w:bottom w:val="none" w:sz="0" w:space="0" w:color="auto"/>
        <w:right w:val="none" w:sz="0" w:space="0" w:color="auto"/>
      </w:divBdr>
    </w:div>
    <w:div w:id="1275138158">
      <w:bodyDiv w:val="1"/>
      <w:marLeft w:val="0"/>
      <w:marRight w:val="0"/>
      <w:marTop w:val="0"/>
      <w:marBottom w:val="0"/>
      <w:divBdr>
        <w:top w:val="none" w:sz="0" w:space="0" w:color="auto"/>
        <w:left w:val="none" w:sz="0" w:space="0" w:color="auto"/>
        <w:bottom w:val="none" w:sz="0" w:space="0" w:color="auto"/>
        <w:right w:val="none" w:sz="0" w:space="0" w:color="auto"/>
      </w:divBdr>
    </w:div>
    <w:div w:id="1305427914">
      <w:bodyDiv w:val="1"/>
      <w:marLeft w:val="0"/>
      <w:marRight w:val="0"/>
      <w:marTop w:val="0"/>
      <w:marBottom w:val="0"/>
      <w:divBdr>
        <w:top w:val="none" w:sz="0" w:space="0" w:color="auto"/>
        <w:left w:val="none" w:sz="0" w:space="0" w:color="auto"/>
        <w:bottom w:val="none" w:sz="0" w:space="0" w:color="auto"/>
        <w:right w:val="none" w:sz="0" w:space="0" w:color="auto"/>
      </w:divBdr>
    </w:div>
    <w:div w:id="1466506393">
      <w:bodyDiv w:val="1"/>
      <w:marLeft w:val="0"/>
      <w:marRight w:val="0"/>
      <w:marTop w:val="0"/>
      <w:marBottom w:val="0"/>
      <w:divBdr>
        <w:top w:val="none" w:sz="0" w:space="0" w:color="auto"/>
        <w:left w:val="none" w:sz="0" w:space="0" w:color="auto"/>
        <w:bottom w:val="none" w:sz="0" w:space="0" w:color="auto"/>
        <w:right w:val="none" w:sz="0" w:space="0" w:color="auto"/>
      </w:divBdr>
    </w:div>
    <w:div w:id="1525710384">
      <w:bodyDiv w:val="1"/>
      <w:marLeft w:val="0"/>
      <w:marRight w:val="0"/>
      <w:marTop w:val="0"/>
      <w:marBottom w:val="0"/>
      <w:divBdr>
        <w:top w:val="none" w:sz="0" w:space="0" w:color="auto"/>
        <w:left w:val="none" w:sz="0" w:space="0" w:color="auto"/>
        <w:bottom w:val="none" w:sz="0" w:space="0" w:color="auto"/>
        <w:right w:val="none" w:sz="0" w:space="0" w:color="auto"/>
      </w:divBdr>
    </w:div>
    <w:div w:id="199440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0E4FC3F4EEB4D009F4918F1B9E1CE57"/>
        <w:category>
          <w:name w:val="General"/>
          <w:gallery w:val="placeholder"/>
        </w:category>
        <w:types>
          <w:type w:val="bbPlcHdr"/>
        </w:types>
        <w:behaviors>
          <w:behavior w:val="content"/>
        </w:behaviors>
        <w:guid w:val="{195BE420-B307-4197-A956-EB17C115FDEF}"/>
      </w:docPartPr>
      <w:docPartBody>
        <w:p w:rsidR="00000000" w:rsidRDefault="002B3A49" w:rsidP="002B3A49">
          <w:pPr>
            <w:pStyle w:val="20E4FC3F4EEB4D009F4918F1B9E1CE57"/>
          </w:pPr>
          <w:r w:rsidRPr="008355C3">
            <w:rPr>
              <w:rStyle w:val="PlaceholderText"/>
            </w:rPr>
            <w:t>Click or tap here to enter text.</w:t>
          </w:r>
        </w:p>
      </w:docPartBody>
    </w:docPart>
    <w:docPart>
      <w:docPartPr>
        <w:name w:val="7EAAFAB128A7415B8E1C43EE3C4292C3"/>
        <w:category>
          <w:name w:val="General"/>
          <w:gallery w:val="placeholder"/>
        </w:category>
        <w:types>
          <w:type w:val="bbPlcHdr"/>
        </w:types>
        <w:behaviors>
          <w:behavior w:val="content"/>
        </w:behaviors>
        <w:guid w:val="{167AB9BF-4E96-460B-8446-D71D171459B2}"/>
      </w:docPartPr>
      <w:docPartBody>
        <w:p w:rsidR="00000000" w:rsidRDefault="002B3A49" w:rsidP="002B3A49">
          <w:pPr>
            <w:pStyle w:val="7EAAFAB128A7415B8E1C43EE3C4292C3"/>
          </w:pPr>
          <w:r w:rsidRPr="008355C3">
            <w:rPr>
              <w:rStyle w:val="PlaceholderText"/>
            </w:rPr>
            <w:t>Click or tap here to enter text.</w:t>
          </w:r>
        </w:p>
      </w:docPartBody>
    </w:docPart>
    <w:docPart>
      <w:docPartPr>
        <w:name w:val="C80C7F14401D47E4A107CF8324D615D7"/>
        <w:category>
          <w:name w:val="General"/>
          <w:gallery w:val="placeholder"/>
        </w:category>
        <w:types>
          <w:type w:val="bbPlcHdr"/>
        </w:types>
        <w:behaviors>
          <w:behavior w:val="content"/>
        </w:behaviors>
        <w:guid w:val="{AC591FF1-7413-40A1-8036-053213D8704F}"/>
      </w:docPartPr>
      <w:docPartBody>
        <w:p w:rsidR="00000000" w:rsidRDefault="002B3A49" w:rsidP="002B3A49">
          <w:pPr>
            <w:pStyle w:val="C80C7F14401D47E4A107CF8324D615D7"/>
          </w:pPr>
          <w:r w:rsidRPr="008355C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A49"/>
    <w:rsid w:val="002B3A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B3A49"/>
    <w:rPr>
      <w:color w:val="808080"/>
    </w:rPr>
  </w:style>
  <w:style w:type="paragraph" w:customStyle="1" w:styleId="20E4FC3F4EEB4D009F4918F1B9E1CE57">
    <w:name w:val="20E4FC3F4EEB4D009F4918F1B9E1CE57"/>
    <w:rsid w:val="002B3A49"/>
    <w:pPr>
      <w:bidi/>
    </w:pPr>
  </w:style>
  <w:style w:type="paragraph" w:customStyle="1" w:styleId="1D160902BA21442D8DF729E3F13BA229">
    <w:name w:val="1D160902BA21442D8DF729E3F13BA229"/>
    <w:rsid w:val="002B3A49"/>
    <w:pPr>
      <w:bidi/>
    </w:pPr>
  </w:style>
  <w:style w:type="paragraph" w:customStyle="1" w:styleId="7EAAFAB128A7415B8E1C43EE3C4292C3">
    <w:name w:val="7EAAFAB128A7415B8E1C43EE3C4292C3"/>
    <w:rsid w:val="002B3A49"/>
    <w:pPr>
      <w:bidi/>
    </w:pPr>
  </w:style>
  <w:style w:type="paragraph" w:customStyle="1" w:styleId="C80C7F14401D47E4A107CF8324D615D7">
    <w:name w:val="C80C7F14401D47E4A107CF8324D615D7"/>
    <w:rsid w:val="002B3A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CCEBC-52CF-4D88-BB73-F30B33C27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334</Words>
  <Characters>1678</Characters>
  <Application>Microsoft Office Word</Application>
  <DocSecurity>0</DocSecurity>
  <Lines>13</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Mofa</Company>
  <LinksUpToDate>false</LinksUpToDate>
  <CharactersWithSpaces>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Rachman Oded</cp:lastModifiedBy>
  <cp:revision>65</cp:revision>
  <cp:lastPrinted>2025-09-04T07:47:00Z</cp:lastPrinted>
  <dcterms:created xsi:type="dcterms:W3CDTF">2025-08-15T15:21:00Z</dcterms:created>
  <dcterms:modified xsi:type="dcterms:W3CDTF">2025-11-24T15:34:00Z</dcterms:modified>
</cp:coreProperties>
</file>